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91B37" w14:textId="3E5D63B9" w:rsidR="00F30AC6" w:rsidRPr="00C40DC8" w:rsidRDefault="00B333AB" w:rsidP="00334D78">
      <w:pPr>
        <w:tabs>
          <w:tab w:val="left" w:pos="3449"/>
        </w:tabs>
        <w:jc w:val="center"/>
        <w:rPr>
          <w:sz w:val="22"/>
          <w:szCs w:val="22"/>
        </w:rPr>
      </w:pPr>
      <w:r w:rsidRPr="00C40DC8">
        <w:rPr>
          <w:sz w:val="22"/>
          <w:szCs w:val="22"/>
          <w:lang w:val="kk-KZ"/>
        </w:rPr>
        <w:t>Ә</w:t>
      </w:r>
      <w:r w:rsidR="00F30AC6" w:rsidRPr="00C40DC8">
        <w:rPr>
          <w:sz w:val="22"/>
          <w:szCs w:val="22"/>
        </w:rPr>
        <w:t>л-Фараби атындағы Қазақ ұлттық университеті</w:t>
      </w:r>
    </w:p>
    <w:p w14:paraId="4515EFA9" w14:textId="77777777" w:rsidR="00F30AC6" w:rsidRPr="00C40DC8" w:rsidRDefault="00F30AC6" w:rsidP="00334D78">
      <w:pPr>
        <w:jc w:val="center"/>
        <w:rPr>
          <w:sz w:val="22"/>
          <w:szCs w:val="22"/>
          <w:lang w:val="kk-KZ"/>
        </w:rPr>
      </w:pPr>
      <w:r w:rsidRPr="00C40DC8">
        <w:rPr>
          <w:sz w:val="22"/>
          <w:szCs w:val="22"/>
          <w:lang w:val="kk-KZ"/>
        </w:rPr>
        <w:t>Халықаралық қатынастар факультеті</w:t>
      </w:r>
    </w:p>
    <w:p w14:paraId="6E2B66B6" w14:textId="6520F7AB" w:rsidR="00343EC3" w:rsidRPr="00C40DC8" w:rsidRDefault="00F30AC6" w:rsidP="00334D78">
      <w:pPr>
        <w:jc w:val="center"/>
        <w:rPr>
          <w:sz w:val="22"/>
          <w:szCs w:val="22"/>
          <w:lang w:val="kk-KZ"/>
        </w:rPr>
      </w:pPr>
      <w:r w:rsidRPr="00C40DC8">
        <w:rPr>
          <w:sz w:val="22"/>
          <w:szCs w:val="22"/>
          <w:lang w:val="kk-KZ"/>
        </w:rPr>
        <w:t>Халықаралық құқық кафедрасы</w:t>
      </w:r>
    </w:p>
    <w:p w14:paraId="4597FF5A" w14:textId="77777777" w:rsidR="00D00BCC" w:rsidRPr="00C40DC8" w:rsidRDefault="00D00BCC" w:rsidP="00334D78">
      <w:pPr>
        <w:jc w:val="center"/>
        <w:rPr>
          <w:bCs/>
          <w:sz w:val="22"/>
          <w:szCs w:val="22"/>
          <w:lang w:val="kk-KZ"/>
        </w:rPr>
      </w:pPr>
      <w:r w:rsidRPr="00C40DC8">
        <w:rPr>
          <w:bCs/>
          <w:sz w:val="22"/>
          <w:szCs w:val="22"/>
          <w:lang w:val="kk-KZ"/>
        </w:rPr>
        <w:t>5В030200 – “Халықаралық құқық” мамандығының</w:t>
      </w:r>
    </w:p>
    <w:p w14:paraId="732BF902" w14:textId="77777777" w:rsidR="00D00BCC" w:rsidRPr="00C40DC8" w:rsidRDefault="00D00BCC" w:rsidP="00334D78">
      <w:pPr>
        <w:jc w:val="center"/>
        <w:rPr>
          <w:bCs/>
          <w:sz w:val="22"/>
          <w:szCs w:val="22"/>
          <w:lang w:val="kk-KZ"/>
        </w:rPr>
      </w:pPr>
      <w:r w:rsidRPr="00C40DC8">
        <w:rPr>
          <w:bCs/>
          <w:sz w:val="22"/>
          <w:szCs w:val="22"/>
          <w:lang w:val="kk-KZ"/>
        </w:rPr>
        <w:t>білім беру бағдарламасы</w:t>
      </w:r>
    </w:p>
    <w:p w14:paraId="18E12991" w14:textId="33492FEC" w:rsidR="00D00BCC" w:rsidRPr="00C40DC8" w:rsidRDefault="00416ED2" w:rsidP="00334D78">
      <w:pPr>
        <w:jc w:val="center"/>
        <w:rPr>
          <w:bCs/>
          <w:sz w:val="22"/>
          <w:szCs w:val="22"/>
          <w:lang w:val="kk-KZ"/>
        </w:rPr>
      </w:pPr>
      <w:r w:rsidRPr="00C40DC8">
        <w:rPr>
          <w:sz w:val="22"/>
          <w:szCs w:val="22"/>
          <w:lang w:val="kk-KZ"/>
        </w:rPr>
        <w:t xml:space="preserve">11B232 </w:t>
      </w:r>
      <w:r w:rsidR="00D00BCC" w:rsidRPr="00C40DC8">
        <w:rPr>
          <w:sz w:val="22"/>
          <w:szCs w:val="22"/>
          <w:lang w:val="kk-KZ"/>
        </w:rPr>
        <w:t>Дүниежүзілік сауда ұйымы құқығы</w:t>
      </w:r>
      <w:r w:rsidR="00D00BCC" w:rsidRPr="00C40DC8">
        <w:rPr>
          <w:bCs/>
          <w:sz w:val="22"/>
          <w:szCs w:val="22"/>
          <w:lang w:val="kk-KZ"/>
        </w:rPr>
        <w:t xml:space="preserve"> </w:t>
      </w:r>
    </w:p>
    <w:p w14:paraId="701FF36E" w14:textId="2BE8435B" w:rsidR="00D00BCC" w:rsidRPr="00C40DC8" w:rsidRDefault="00D00BCC" w:rsidP="00334D78">
      <w:pPr>
        <w:jc w:val="center"/>
        <w:rPr>
          <w:bCs/>
          <w:sz w:val="22"/>
          <w:szCs w:val="22"/>
          <w:lang w:val="kk-KZ"/>
        </w:rPr>
      </w:pPr>
      <w:r w:rsidRPr="00C40DC8">
        <w:rPr>
          <w:bCs/>
          <w:sz w:val="22"/>
          <w:szCs w:val="22"/>
          <w:lang w:val="kk-KZ"/>
        </w:rPr>
        <w:t>пәнінің оқу бағдарламасы</w:t>
      </w:r>
    </w:p>
    <w:p w14:paraId="09F3BAE4" w14:textId="5A3E87B0" w:rsidR="00D00BCC" w:rsidRPr="00C40DC8" w:rsidRDefault="00D00BCC" w:rsidP="00334D78">
      <w:pPr>
        <w:jc w:val="center"/>
        <w:rPr>
          <w:sz w:val="22"/>
          <w:szCs w:val="22"/>
          <w:lang w:val="kk-KZ"/>
        </w:rPr>
      </w:pPr>
      <w:r w:rsidRPr="00C40DC8">
        <w:rPr>
          <w:sz w:val="22"/>
          <w:szCs w:val="22"/>
          <w:lang w:val="kk-KZ"/>
        </w:rPr>
        <w:t>2019-2020 оқу жылының күзгі семестрі</w:t>
      </w:r>
    </w:p>
    <w:p w14:paraId="08A99E52" w14:textId="77777777" w:rsidR="00343EC3" w:rsidRPr="00C40DC8" w:rsidRDefault="00343EC3" w:rsidP="00334D78">
      <w:pPr>
        <w:rPr>
          <w:b/>
          <w:bCs/>
          <w:sz w:val="22"/>
          <w:szCs w:val="22"/>
          <w:lang w:val="kk-KZ"/>
        </w:rPr>
      </w:pPr>
    </w:p>
    <w:p w14:paraId="7F5CC32E" w14:textId="7C90CE02" w:rsidR="000A093D" w:rsidRPr="00C40DC8" w:rsidRDefault="00D00BCC" w:rsidP="00334D78">
      <w:pPr>
        <w:rPr>
          <w:sz w:val="22"/>
          <w:szCs w:val="22"/>
          <w:lang w:val="kk-KZ"/>
        </w:rPr>
      </w:pPr>
      <w:r w:rsidRPr="00C40DC8">
        <w:rPr>
          <w:sz w:val="22"/>
          <w:szCs w:val="22"/>
          <w:lang w:val="kk-KZ"/>
        </w:rPr>
        <w:t>Курс туралы академиялық мәлімет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544"/>
        <w:gridCol w:w="850"/>
        <w:gridCol w:w="851"/>
        <w:gridCol w:w="708"/>
        <w:gridCol w:w="851"/>
        <w:gridCol w:w="1843"/>
      </w:tblGrid>
      <w:tr w:rsidR="00416ED2" w:rsidRPr="00C40DC8" w14:paraId="08302FAA" w14:textId="77777777" w:rsidTr="00CF0C0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027" w14:textId="48413248" w:rsidR="00416ED2" w:rsidRPr="00C40DC8" w:rsidRDefault="00416ED2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Пәннің коды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8622" w14:textId="303D060C" w:rsidR="00416ED2" w:rsidRPr="00C40DC8" w:rsidRDefault="00416ED2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C40DC8">
              <w:rPr>
                <w:bCs/>
                <w:sz w:val="22"/>
                <w:szCs w:val="22"/>
              </w:rPr>
              <w:t xml:space="preserve"> </w:t>
            </w:r>
            <w:r w:rsidRPr="00C40DC8">
              <w:rPr>
                <w:bCs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882" w14:textId="00F59623" w:rsidR="00416ED2" w:rsidRPr="00C40DC8" w:rsidRDefault="00416ED2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Типі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B1F" w14:textId="6F36105A" w:rsidR="00416ED2" w:rsidRPr="00C40DC8" w:rsidRDefault="00416ED2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Аптасына сағат саны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6A36" w14:textId="468A0B36" w:rsidR="00416ED2" w:rsidRPr="00C40DC8" w:rsidRDefault="00416ED2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C40DC8">
              <w:rPr>
                <w:bCs/>
                <w:sz w:val="22"/>
                <w:szCs w:val="22"/>
                <w:lang w:val="kk-KZ"/>
              </w:rPr>
              <w:t>СОӨЖ саны</w:t>
            </w:r>
          </w:p>
        </w:tc>
      </w:tr>
      <w:tr w:rsidR="00416ED2" w:rsidRPr="00C40DC8" w14:paraId="0923C424" w14:textId="77777777" w:rsidTr="00CF0C0D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0FC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E2D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6AE4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7ECC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4D5F" w14:textId="0E02DF19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199E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Лаб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FA7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16ED2" w:rsidRPr="00C40DC8" w14:paraId="0396011C" w14:textId="77777777" w:rsidTr="00CF0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5A3B" w14:textId="226B02E2" w:rsidR="00416ED2" w:rsidRPr="00C40DC8" w:rsidRDefault="00416ED2" w:rsidP="00334D78">
            <w:pPr>
              <w:autoSpaceDE w:val="0"/>
              <w:autoSpaceDN w:val="0"/>
              <w:adjustRightInd w:val="0"/>
              <w:rPr>
                <w:bCs/>
                <w:color w:val="C00000"/>
                <w:sz w:val="22"/>
                <w:szCs w:val="22"/>
                <w:lang w:val="en-US"/>
              </w:rPr>
            </w:pPr>
            <w:r w:rsidRPr="00C40DC8">
              <w:rPr>
                <w:sz w:val="22"/>
                <w:szCs w:val="22"/>
                <w:lang w:val="en-US"/>
              </w:rPr>
              <w:t>11B232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DA7" w14:textId="2884611C" w:rsidR="00416ED2" w:rsidRPr="00C40DC8" w:rsidRDefault="00416ED2" w:rsidP="00334D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  <w:lang w:val="kk-KZ"/>
              </w:rPr>
              <w:t>Дүниежүзілік сауда ұйымы 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FB73" w14:textId="5B669BA9" w:rsidR="00416ED2" w:rsidRPr="00C40DC8" w:rsidRDefault="00605AC3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</w:t>
            </w:r>
            <w:bookmarkStart w:id="0" w:name="_GoBack"/>
            <w:bookmarkEnd w:id="0"/>
          </w:p>
          <w:p w14:paraId="59B84750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AE6B" w14:textId="0C385923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40DC8">
              <w:rPr>
                <w:sz w:val="22"/>
                <w:szCs w:val="22"/>
              </w:rPr>
              <w:t xml:space="preserve">  </w:t>
            </w:r>
            <w:r w:rsidRPr="00C40DC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F6FF" w14:textId="365213A0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49FC" w14:textId="77777777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2EFA" w14:textId="0C6F47CB" w:rsidR="00416ED2" w:rsidRPr="00C40DC8" w:rsidRDefault="00416ED2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40DC8">
              <w:rPr>
                <w:sz w:val="22"/>
                <w:szCs w:val="22"/>
                <w:lang w:val="en-US"/>
              </w:rPr>
              <w:t>5</w:t>
            </w:r>
          </w:p>
        </w:tc>
      </w:tr>
      <w:tr w:rsidR="00B333AB" w:rsidRPr="00C40DC8" w14:paraId="301367A5" w14:textId="77777777" w:rsidTr="00CF0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DCB7" w14:textId="0D5CB64C" w:rsidR="00751367" w:rsidRPr="00C40DC8" w:rsidRDefault="00310115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Дәріскер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3E50" w14:textId="735146D2" w:rsidR="00310115" w:rsidRPr="00C40DC8" w:rsidRDefault="0027388E" w:rsidP="0027388E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Халықаралық құқық</w:t>
            </w:r>
            <w:r w:rsidR="00310115" w:rsidRPr="00C40DC8">
              <w:rPr>
                <w:b w:val="0"/>
                <w:sz w:val="22"/>
                <w:szCs w:val="22"/>
                <w:lang w:val="kk-KZ"/>
              </w:rPr>
              <w:t xml:space="preserve"> магистрі Отыншиева Айдана</w:t>
            </w:r>
            <w:r w:rsidR="000C62E7">
              <w:rPr>
                <w:b w:val="0"/>
                <w:sz w:val="22"/>
                <w:szCs w:val="22"/>
                <w:lang w:val="kk-KZ"/>
              </w:rPr>
              <w:t xml:space="preserve"> Айтуқызы</w:t>
            </w:r>
            <w:r w:rsidR="00310115" w:rsidRPr="00C40DC8">
              <w:rPr>
                <w:b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B4B8" w14:textId="75DBAB4A" w:rsidR="00751367" w:rsidRPr="00C40DC8" w:rsidRDefault="00751367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>Кеңсе-сағаттары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C7C3" w14:textId="336D3AD4" w:rsidR="00751367" w:rsidRPr="00C40DC8" w:rsidRDefault="00751367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Кесте бойынша</w:t>
            </w:r>
          </w:p>
        </w:tc>
      </w:tr>
      <w:tr w:rsidR="00B333AB" w:rsidRPr="00C40DC8" w14:paraId="6C09ED5F" w14:textId="77777777" w:rsidTr="00CF0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FCAE" w14:textId="4FC3336C" w:rsidR="00751367" w:rsidRPr="00C40DC8" w:rsidRDefault="00751367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  <w:lang w:val="en-US"/>
              </w:rPr>
              <w:t>e</w:t>
            </w:r>
            <w:r w:rsidRPr="00C40DC8">
              <w:rPr>
                <w:bCs/>
                <w:sz w:val="22"/>
                <w:szCs w:val="22"/>
              </w:rPr>
              <w:t>-</w:t>
            </w:r>
            <w:r w:rsidRPr="00C40DC8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93F2" w14:textId="68F8B981" w:rsidR="00751367" w:rsidRPr="00C40DC8" w:rsidRDefault="00605AC3" w:rsidP="00334D78">
            <w:pPr>
              <w:jc w:val="both"/>
              <w:rPr>
                <w:sz w:val="22"/>
                <w:szCs w:val="22"/>
              </w:rPr>
            </w:pPr>
            <w:hyperlink r:id="rId6" w:history="1">
              <w:r w:rsidR="00751367" w:rsidRPr="00C40DC8">
                <w:rPr>
                  <w:rStyle w:val="a4"/>
                  <w:sz w:val="22"/>
                  <w:szCs w:val="22"/>
                  <w:lang w:val="de-CH"/>
                </w:rPr>
                <w:t>Aidana-best91@mail.ru</w:t>
              </w:r>
            </w:hyperlink>
            <w:r w:rsidR="00751367" w:rsidRPr="00C40DC8">
              <w:rPr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B1D" w14:textId="77777777" w:rsidR="00751367" w:rsidRPr="00C40DC8" w:rsidRDefault="00751367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6FA4" w14:textId="77777777" w:rsidR="00751367" w:rsidRPr="00C40DC8" w:rsidRDefault="00751367" w:rsidP="00334D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333AB" w:rsidRPr="00C40DC8" w14:paraId="390B633E" w14:textId="77777777" w:rsidTr="00CF0C0D">
        <w:trPr>
          <w:trHeight w:val="2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4D05" w14:textId="77777777" w:rsidR="00310115" w:rsidRPr="00C40DC8" w:rsidRDefault="00310115" w:rsidP="00334D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AE3A" w14:textId="0E9C9A4D" w:rsidR="00310115" w:rsidRPr="00C40DC8" w:rsidRDefault="00310115" w:rsidP="00334D78">
            <w:pPr>
              <w:jc w:val="both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8 702 625 5900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D91C" w14:textId="24B7111A" w:rsidR="00310115" w:rsidRPr="00C40DC8" w:rsidRDefault="00310115" w:rsidP="00334D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0DC8">
              <w:rPr>
                <w:bCs/>
                <w:sz w:val="22"/>
                <w:szCs w:val="22"/>
                <w:lang w:val="en-US"/>
              </w:rPr>
              <w:t>3</w:t>
            </w:r>
            <w:r w:rsidR="00416ED2" w:rsidRPr="00C40DC8">
              <w:rPr>
                <w:bCs/>
                <w:sz w:val="22"/>
                <w:szCs w:val="22"/>
                <w:lang w:val="en-US"/>
              </w:rPr>
              <w:t>15</w:t>
            </w:r>
            <w:r w:rsidRPr="00C40DC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40DC8">
              <w:rPr>
                <w:bCs/>
                <w:sz w:val="22"/>
                <w:szCs w:val="22"/>
                <w:lang w:val="kk-KZ"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2B3" w14:textId="6B83C8AF" w:rsidR="00310115" w:rsidRPr="00C40DC8" w:rsidRDefault="00416ED2" w:rsidP="00334D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Кесте</w:t>
            </w:r>
            <w:r w:rsidRPr="00C40DC8">
              <w:rPr>
                <w:sz w:val="22"/>
                <w:szCs w:val="22"/>
                <w:lang w:val="en-US"/>
              </w:rPr>
              <w:t xml:space="preserve"> </w:t>
            </w:r>
            <w:r w:rsidR="00310115" w:rsidRPr="00C40DC8">
              <w:rPr>
                <w:sz w:val="22"/>
                <w:szCs w:val="22"/>
              </w:rPr>
              <w:t>бойынша</w:t>
            </w:r>
          </w:p>
        </w:tc>
      </w:tr>
    </w:tbl>
    <w:p w14:paraId="1291B83D" w14:textId="77777777" w:rsidR="00343EC3" w:rsidRPr="00C40DC8" w:rsidRDefault="00343EC3" w:rsidP="00334D78">
      <w:pPr>
        <w:rPr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8505"/>
      </w:tblGrid>
      <w:tr w:rsidR="000A093D" w:rsidRPr="00FF1049" w14:paraId="6C30838D" w14:textId="77777777" w:rsidTr="00E45C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D4" w14:textId="77777777" w:rsidR="00D93258" w:rsidRPr="00C40DC8" w:rsidRDefault="00D93258" w:rsidP="00334D78">
            <w:pPr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 xml:space="preserve">Курстың академиялық </w:t>
            </w:r>
          </w:p>
          <w:p w14:paraId="2AED8BCC" w14:textId="77777777" w:rsidR="00D93258" w:rsidRPr="00C40DC8" w:rsidRDefault="00D93258" w:rsidP="00334D78">
            <w:pPr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сипаттамасы</w:t>
            </w:r>
          </w:p>
          <w:p w14:paraId="750C1CDD" w14:textId="77777777" w:rsidR="000A093D" w:rsidRPr="00C40DC8" w:rsidRDefault="000A093D" w:rsidP="00334D78">
            <w:pPr>
              <w:rPr>
                <w:sz w:val="22"/>
                <w:szCs w:val="22"/>
              </w:rPr>
            </w:pPr>
          </w:p>
          <w:p w14:paraId="6CBC2DB6" w14:textId="77777777" w:rsidR="000A093D" w:rsidRPr="00C40DC8" w:rsidRDefault="000A093D" w:rsidP="00334D78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6866" w14:textId="77777777" w:rsidR="00E5199A" w:rsidRPr="00C40DC8" w:rsidRDefault="00E5199A" w:rsidP="00334D78">
            <w:pPr>
              <w:tabs>
                <w:tab w:val="left" w:pos="1560"/>
              </w:tabs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 xml:space="preserve">Пәннің мақсаты: </w:t>
            </w:r>
            <w:r w:rsidRPr="00C40DC8">
              <w:rPr>
                <w:sz w:val="22"/>
                <w:szCs w:val="22"/>
                <w:lang w:val="kk-KZ"/>
              </w:rPr>
              <w:t>бітіруші-бакалаврлардың кәсіби біліктілігін қалыптастыру, яғни оның түсіну мен</w:t>
            </w:r>
            <w:r w:rsidRPr="00C40DC8">
              <w:rPr>
                <w:sz w:val="22"/>
                <w:szCs w:val="22"/>
              </w:rPr>
              <w:t xml:space="preserve"> </w:t>
            </w:r>
            <w:r w:rsidRPr="00C40DC8">
              <w:rPr>
                <w:sz w:val="22"/>
                <w:szCs w:val="22"/>
                <w:lang w:val="kk-KZ"/>
              </w:rPr>
              <w:t>нақты практикалық жағдайларда тауарлар мен қызметтердің халықаралық саудасы саласында ДСҰ келісімдерінің нормаларын және халықаралық-құқықтық құжаттарын заңды түрде түсіндіру және қолдану қабілеттілігін арттыру.</w:t>
            </w:r>
          </w:p>
          <w:p w14:paraId="3004E539" w14:textId="77777777" w:rsidR="00E5199A" w:rsidRPr="00C40DC8" w:rsidRDefault="00E5199A" w:rsidP="00334D78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Пәнді оқу нәтижесінде студент келесідей қабілеттерге ие болады:</w:t>
            </w:r>
          </w:p>
          <w:p w14:paraId="4C6A1CEA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құқықтық жүйесінің ғылыми және концептуалды аппараттарын пайдалану;</w:t>
            </w:r>
          </w:p>
          <w:p w14:paraId="6E0675F8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жүйесіндегі халықаралық-құқықтық құжаттарды әзірлеу мен қабылдау тетігін түсіну;</w:t>
            </w:r>
          </w:p>
          <w:p w14:paraId="5A137C8E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шеңберінде жасалған халықаралық келісімдерді заңды түрде білікті және дұрыс түсіндіруді жүзеге асыру;</w:t>
            </w:r>
          </w:p>
          <w:p w14:paraId="2D74A5CA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халықаралық сауда саласындағы мемлекеттің, заңды тұлғалардың және жеке тұлғалардың мүдделері мен құқықтарын қорғау үшін Қазақстан Республикасының ұлттық заңнамасының тиісті нормаларын қолдануға;</w:t>
            </w:r>
          </w:p>
          <w:p w14:paraId="527324AF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ережелерін және талаптарын бұзудың алдын алу үшін халықаралық құқықтық құралдарды пайдалану;</w:t>
            </w:r>
          </w:p>
          <w:p w14:paraId="4C7BEE23" w14:textId="47B66E1B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келісімдері мен ішкі заңнамалардан туындайтын талаптарды ескере отырып, қажетті құжаттарды ресімдеу;</w:t>
            </w:r>
          </w:p>
          <w:p w14:paraId="15456439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келісімдері бойынша ғылыми-зерттеу және талдау жұмыстарын жүргізу;</w:t>
            </w:r>
          </w:p>
          <w:p w14:paraId="6E98146D" w14:textId="77777777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шеңберінде дауларды шешу тәжірибесін талдау, нақты даулар бойынша қабылданған шешімдердің құқықтық салдарын бағалау, оларды тәжірибелік жұмыста пайдалану;</w:t>
            </w:r>
          </w:p>
          <w:p w14:paraId="03303A12" w14:textId="5B549826" w:rsidR="00B333AB" w:rsidRPr="00C40DC8" w:rsidRDefault="00B333AB" w:rsidP="00334D78">
            <w:pPr>
              <w:pStyle w:val="a3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ДСҰ құқығы саласында алынған білімді көпжақты сауда келіссөздерінде және сыртқы сауда саласындағы мемлекеттік органдардың қызметінде қолдану.</w:t>
            </w:r>
          </w:p>
        </w:tc>
      </w:tr>
      <w:tr w:rsidR="000A093D" w:rsidRPr="00FF1049" w14:paraId="6B8C4B12" w14:textId="77777777" w:rsidTr="00E45C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AF37" w14:textId="3765FBBB" w:rsidR="000A093D" w:rsidRPr="00C40DC8" w:rsidRDefault="00D93258" w:rsidP="00334D78">
            <w:pPr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</w:rPr>
              <w:t>Пререквизиттер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8642" w14:textId="17D37607" w:rsidR="000A093D" w:rsidRPr="00C40DC8" w:rsidRDefault="00867910" w:rsidP="00334D78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FF1049">
              <w:rPr>
                <w:sz w:val="22"/>
                <w:szCs w:val="22"/>
                <w:lang w:val="kk-KZ"/>
              </w:rPr>
              <w:t xml:space="preserve">Халықаралық </w:t>
            </w:r>
            <w:r w:rsidRPr="00C40DC8">
              <w:rPr>
                <w:sz w:val="22"/>
                <w:szCs w:val="22"/>
                <w:lang w:val="kk-KZ"/>
              </w:rPr>
              <w:t>жария құқық, Халықаралық шарттар құқығы, Халықаралық экономикалық құқық негіздері, Халықаралық сауда құқығы.</w:t>
            </w:r>
          </w:p>
        </w:tc>
      </w:tr>
      <w:tr w:rsidR="000A093D" w:rsidRPr="00C40DC8" w14:paraId="68463E9E" w14:textId="77777777" w:rsidTr="00E45C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DB1E" w14:textId="277668EA" w:rsidR="000A093D" w:rsidRPr="00C40DC8" w:rsidRDefault="00D93258" w:rsidP="00334D78">
            <w:pPr>
              <w:rPr>
                <w:sz w:val="22"/>
                <w:szCs w:val="22"/>
              </w:rPr>
            </w:pPr>
            <w:r w:rsidRPr="00C40DC8">
              <w:rPr>
                <w:rStyle w:val="shorttext"/>
                <w:bCs/>
                <w:sz w:val="22"/>
                <w:szCs w:val="22"/>
              </w:rPr>
              <w:t>Әдебиеттер мен ресурстар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0A62" w14:textId="70B353F6" w:rsidR="00867910" w:rsidRPr="00C40DC8" w:rsidRDefault="00867910" w:rsidP="00334D78">
            <w:pPr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Әдебиеттер</w:t>
            </w:r>
            <w:r w:rsidRPr="00C40DC8">
              <w:rPr>
                <w:b/>
                <w:sz w:val="22"/>
                <w:szCs w:val="22"/>
              </w:rPr>
              <w:t xml:space="preserve">: </w:t>
            </w:r>
          </w:p>
          <w:p w14:paraId="24962200" w14:textId="77777777" w:rsidR="00867910" w:rsidRPr="00C40DC8" w:rsidRDefault="00867910" w:rsidP="00334D7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1. Шумилов В.М. Право Всемирной торговой организации (ВТО): учебник для бакалавр. и магистр., 2-е изд. - М.: Изд. Юрайт, 2016. - 219 с.</w:t>
            </w:r>
          </w:p>
          <w:p w14:paraId="2EA33005" w14:textId="77777777" w:rsidR="00867910" w:rsidRPr="00C40DC8" w:rsidRDefault="00867910" w:rsidP="00334D7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 xml:space="preserve">2. </w:t>
            </w:r>
            <w:r w:rsidRPr="00C40DC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Зенкин И.В. </w:t>
            </w:r>
            <w:r w:rsidRPr="00C40DC8">
              <w:rPr>
                <w:sz w:val="22"/>
                <w:szCs w:val="22"/>
              </w:rPr>
              <w:t>Право Всемирной торговой организации</w:t>
            </w:r>
            <w:r w:rsidRPr="00C40DC8">
              <w:rPr>
                <w:color w:val="000000"/>
                <w:sz w:val="22"/>
                <w:szCs w:val="22"/>
                <w:shd w:val="clear" w:color="auto" w:fill="FFFFFF"/>
              </w:rPr>
              <w:t>. – М.: Изд. Межд. отнош., 2014. – 792 с.</w:t>
            </w:r>
          </w:p>
          <w:p w14:paraId="4575F75F" w14:textId="77777777" w:rsidR="00867910" w:rsidRPr="00C40DC8" w:rsidRDefault="00867910" w:rsidP="00334D7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3. Белов В.А. Международное торговое право и право ВТО. в 2 т. Учебник для бакалавров и магистратуры. - М.: Изд. Юрайт, 2015. - 347 с.</w:t>
            </w:r>
          </w:p>
          <w:p w14:paraId="599FE342" w14:textId="77777777" w:rsidR="00867910" w:rsidRPr="00C40DC8" w:rsidRDefault="00867910" w:rsidP="00334D7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4. Смбатян А.С. Толкование и применение правил Всемирной торговой организации. Изд. Инфра-М, 2017.- 448 с.</w:t>
            </w:r>
          </w:p>
          <w:p w14:paraId="65DE3C75" w14:textId="77777777" w:rsidR="00867910" w:rsidRPr="00C40DC8" w:rsidRDefault="00867910" w:rsidP="00334D78">
            <w:pPr>
              <w:tabs>
                <w:tab w:val="left" w:pos="709"/>
              </w:tabs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</w:rPr>
              <w:t xml:space="preserve">5. </w:t>
            </w:r>
            <w:r w:rsidRPr="00C40DC8">
              <w:rPr>
                <w:rFonts w:eastAsia="Calibri"/>
                <w:bCs/>
                <w:sz w:val="22"/>
                <w:szCs w:val="22"/>
              </w:rPr>
              <w:t xml:space="preserve">Баймагамбетова З.М. Международно-правовые вопросы унификации норм, регулирующих международную торговлю. Монография. </w:t>
            </w:r>
            <w:r w:rsidRPr="00C40DC8">
              <w:rPr>
                <w:rFonts w:eastAsia="Calibri"/>
                <w:bCs/>
                <w:sz w:val="22"/>
                <w:szCs w:val="22"/>
                <w:lang w:val="kk-KZ"/>
              </w:rPr>
              <w:t>Қазақ университеті. 2015.</w:t>
            </w:r>
          </w:p>
          <w:p w14:paraId="19C23A69" w14:textId="77777777" w:rsidR="00867910" w:rsidRPr="00C40DC8" w:rsidRDefault="00867910" w:rsidP="00334D78">
            <w:pPr>
              <w:pStyle w:val="a8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Интернет-ресурстар:</w:t>
            </w:r>
          </w:p>
          <w:p w14:paraId="4B4782D2" w14:textId="77777777" w:rsidR="00867910" w:rsidRPr="00C40DC8" w:rsidRDefault="00605AC3" w:rsidP="00334D78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hyperlink r:id="rId7" w:history="1">
              <w:r w:rsidR="00867910" w:rsidRPr="00C40DC8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http://www.wto.org/english/tratop_e/dda_e/dda_e.htm</w:t>
              </w:r>
            </w:hyperlink>
            <w:r w:rsidR="00867910" w:rsidRPr="00C40DC8">
              <w:rPr>
                <w:rFonts w:eastAsia="Calibri"/>
                <w:sz w:val="22"/>
                <w:szCs w:val="22"/>
              </w:rPr>
              <w:t xml:space="preserve"> - </w:t>
            </w:r>
            <w:r w:rsidR="00867910" w:rsidRPr="00C40DC8">
              <w:rPr>
                <w:rFonts w:eastAsia="Calibri"/>
                <w:sz w:val="22"/>
                <w:szCs w:val="22"/>
                <w:lang w:val="kk-KZ"/>
              </w:rPr>
              <w:t>ДСҰ ресми сайты</w:t>
            </w:r>
            <w:r w:rsidR="00867910" w:rsidRPr="00C40DC8">
              <w:rPr>
                <w:rFonts w:eastAsia="Calibri"/>
                <w:sz w:val="22"/>
                <w:szCs w:val="22"/>
              </w:rPr>
              <w:t xml:space="preserve">  </w:t>
            </w:r>
          </w:p>
          <w:p w14:paraId="5A32C1EB" w14:textId="0F48AF39" w:rsidR="000A093D" w:rsidRPr="00C40DC8" w:rsidRDefault="00605AC3" w:rsidP="00334D78">
            <w:pPr>
              <w:pStyle w:val="a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hyperlink r:id="rId8" w:history="1">
              <w:r w:rsidR="00867910" w:rsidRPr="00C40DC8">
                <w:rPr>
                  <w:rFonts w:ascii="Times New Roman" w:hAnsi="Times New Roman"/>
                  <w:color w:val="0000FF"/>
                  <w:u w:val="single"/>
                </w:rPr>
                <w:t>http://www.wto.ru/documents.asp?f=sogl&amp;t=13</w:t>
              </w:r>
            </w:hyperlink>
            <w:r w:rsidR="00867910" w:rsidRPr="00C40DC8">
              <w:rPr>
                <w:rFonts w:ascii="Times New Roman" w:hAnsi="Times New Roman"/>
              </w:rPr>
              <w:t xml:space="preserve">- </w:t>
            </w:r>
            <w:r w:rsidR="00867910" w:rsidRPr="00C40DC8">
              <w:rPr>
                <w:rFonts w:ascii="Times New Roman" w:hAnsi="Times New Roman"/>
                <w:lang w:val="kk-KZ" w:eastAsia="ru-RU"/>
              </w:rPr>
              <w:t>ДСҰ келісімдер пакеті</w:t>
            </w:r>
          </w:p>
        </w:tc>
      </w:tr>
      <w:tr w:rsidR="000A093D" w:rsidRPr="00C40DC8" w14:paraId="18FE122D" w14:textId="77777777" w:rsidTr="00E45C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2F7" w14:textId="056FE2E1" w:rsidR="000A093D" w:rsidRPr="00C40DC8" w:rsidRDefault="00D93258" w:rsidP="00334D78">
            <w:pPr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lastRenderedPageBreak/>
              <w:t>Университеттің моральдық-этикалық құндылықтары тұрғысынан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652" w14:textId="77777777" w:rsidR="00A873E9" w:rsidRPr="00C40DC8" w:rsidRDefault="009E7FC1" w:rsidP="00334D7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Академиялық жүріс</w:t>
            </w:r>
            <w:r w:rsidRPr="00C40DC8">
              <w:rPr>
                <w:b/>
                <w:sz w:val="22"/>
                <w:szCs w:val="22"/>
              </w:rPr>
              <w:t>-</w:t>
            </w:r>
            <w:r w:rsidRPr="00C40DC8">
              <w:rPr>
                <w:b/>
                <w:sz w:val="22"/>
                <w:szCs w:val="22"/>
                <w:lang w:val="kk-KZ"/>
              </w:rPr>
              <w:t>тұрыс ережелері:</w:t>
            </w:r>
            <w:r w:rsidR="00A873E9" w:rsidRPr="00C40DC8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3DF0DA5F" w14:textId="72C7C121" w:rsidR="009E7FC1" w:rsidRPr="00C40DC8" w:rsidRDefault="0066351A" w:rsidP="00334D7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>Сабаққа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міндетті </w:t>
            </w:r>
            <w:r w:rsidRPr="00C40DC8">
              <w:rPr>
                <w:sz w:val="22"/>
                <w:szCs w:val="22"/>
                <w:lang w:val="kk-KZ"/>
              </w:rPr>
              <w:t>түрде қатысу, кешігуге жол бер</w:t>
            </w:r>
            <w:r w:rsidR="009E7FC1" w:rsidRPr="00C40DC8">
              <w:rPr>
                <w:sz w:val="22"/>
                <w:szCs w:val="22"/>
                <w:lang w:val="kk-KZ"/>
              </w:rPr>
              <w:t>меу. Оқытушыны алды</w:t>
            </w:r>
            <w:r w:rsidR="00A873E9" w:rsidRPr="00C40DC8">
              <w:rPr>
                <w:sz w:val="22"/>
                <w:szCs w:val="22"/>
                <w:lang w:val="kk-KZ"/>
              </w:rPr>
              <w:t>н ала ескертусіз сабақта болмау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</w:t>
            </w:r>
            <w:r w:rsidR="00A873E9" w:rsidRPr="00C40DC8">
              <w:rPr>
                <w:sz w:val="22"/>
                <w:szCs w:val="22"/>
                <w:lang w:val="kk-KZ"/>
              </w:rPr>
              <w:t>не кешігіп келу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0 баллмен бағаланады.</w:t>
            </w:r>
            <w:r w:rsidR="00A873E9" w:rsidRPr="00C40DC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40DC8">
              <w:rPr>
                <w:sz w:val="22"/>
                <w:szCs w:val="22"/>
                <w:lang w:val="kk-KZ"/>
              </w:rPr>
              <w:t>Студент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әр</w:t>
            </w:r>
            <w:r w:rsidR="00A873E9" w:rsidRPr="00C40DC8">
              <w:rPr>
                <w:sz w:val="22"/>
                <w:szCs w:val="22"/>
                <w:lang w:val="kk-KZ"/>
              </w:rPr>
              <w:t xml:space="preserve"> сабаққа алдын-ала дайындалуы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керек. Тапсырманы дайындау тақырып талқыланатын сабақтың алдында аяқталуы керек.</w:t>
            </w:r>
            <w:r w:rsidR="009A7BC7" w:rsidRPr="00C40DC8">
              <w:rPr>
                <w:sz w:val="22"/>
                <w:szCs w:val="22"/>
                <w:lang w:val="kk-KZ"/>
              </w:rPr>
              <w:t xml:space="preserve"> </w:t>
            </w:r>
            <w:r w:rsidR="009E7FC1" w:rsidRPr="00C40DC8">
              <w:rPr>
                <w:sz w:val="22"/>
                <w:szCs w:val="22"/>
                <w:lang w:val="kk-KZ"/>
              </w:rPr>
              <w:t>С</w:t>
            </w:r>
            <w:r w:rsidR="00A873E9" w:rsidRPr="00C40DC8">
              <w:rPr>
                <w:sz w:val="22"/>
                <w:szCs w:val="22"/>
                <w:lang w:val="kk-KZ"/>
              </w:rPr>
              <w:t>О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ӨЖ тапсырмалары пәндер кестесінде көрсетілгендей семестр бойы таратылады. Студент көрсетілген мерзімде реферат немесе есеп </w:t>
            </w:r>
            <w:r w:rsidR="00A873E9" w:rsidRPr="00C40DC8">
              <w:rPr>
                <w:sz w:val="22"/>
                <w:szCs w:val="22"/>
                <w:lang w:val="kk-KZ"/>
              </w:rPr>
              <w:t>өткізеді</w:t>
            </w:r>
            <w:r w:rsidR="009E7FC1" w:rsidRPr="00C40DC8">
              <w:rPr>
                <w:sz w:val="22"/>
                <w:szCs w:val="22"/>
                <w:lang w:val="kk-KZ"/>
              </w:rPr>
              <w:t>.</w:t>
            </w:r>
            <w:r w:rsidR="00A873E9" w:rsidRPr="00C40DC8">
              <w:rPr>
                <w:b/>
                <w:sz w:val="22"/>
                <w:szCs w:val="22"/>
                <w:lang w:val="kk-KZ"/>
              </w:rPr>
              <w:t xml:space="preserve"> 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Зерттеу тапсырмасына қойылатын нақты талаптар </w:t>
            </w:r>
            <w:r w:rsidR="009A7BC7" w:rsidRPr="00C40DC8">
              <w:rPr>
                <w:sz w:val="22"/>
                <w:szCs w:val="22"/>
                <w:lang w:val="kk-KZ"/>
              </w:rPr>
              <w:t>сабақта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таратылады. Барлық тапсырмалар жиынтық бағаның 10% құрайды.</w:t>
            </w:r>
            <w:r w:rsidR="009A7BC7" w:rsidRPr="00C40DC8">
              <w:rPr>
                <w:sz w:val="22"/>
                <w:szCs w:val="22"/>
                <w:lang w:val="kk-KZ"/>
              </w:rPr>
              <w:t xml:space="preserve"> Студент CО</w:t>
            </w:r>
            <w:r w:rsidR="009E7FC1" w:rsidRPr="00C40DC8">
              <w:rPr>
                <w:sz w:val="22"/>
                <w:szCs w:val="22"/>
                <w:lang w:val="kk-KZ"/>
              </w:rPr>
              <w:t>ӨЖ тапсырмаларын орындап, оқытушыға тапсыруы керек. Нақты талаптар сыныпта таратылады. Тапсырмаларды орындау кезінде к</w:t>
            </w:r>
            <w:r w:rsidR="00A873E9" w:rsidRPr="00C40DC8">
              <w:rPr>
                <w:sz w:val="22"/>
                <w:szCs w:val="22"/>
                <w:lang w:val="kk-KZ"/>
              </w:rPr>
              <w:t>елесі ережелерді сақтау керек: т</w:t>
            </w:r>
            <w:r w:rsidR="009E7FC1" w:rsidRPr="00C40DC8">
              <w:rPr>
                <w:sz w:val="22"/>
                <w:szCs w:val="22"/>
                <w:lang w:val="kk-KZ"/>
              </w:rPr>
              <w:t>апсыр</w:t>
            </w:r>
            <w:r w:rsidR="00A873E9" w:rsidRPr="00C40DC8">
              <w:rPr>
                <w:sz w:val="22"/>
                <w:szCs w:val="22"/>
                <w:lang w:val="kk-KZ"/>
              </w:rPr>
              <w:t xml:space="preserve">малар уақытылы, 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жазбаша түрде орындалуы керек. Студент белгілі бір материалға өз көзқарасын </w:t>
            </w:r>
            <w:r w:rsidR="00A873E9" w:rsidRPr="00C40DC8">
              <w:rPr>
                <w:sz w:val="22"/>
                <w:szCs w:val="22"/>
                <w:lang w:val="kk-KZ"/>
              </w:rPr>
              <w:t>білдіруі</w:t>
            </w:r>
            <w:r w:rsidR="009E7FC1" w:rsidRPr="00C40DC8">
              <w:rPr>
                <w:sz w:val="22"/>
                <w:szCs w:val="22"/>
                <w:lang w:val="kk-KZ"/>
              </w:rPr>
              <w:t xml:space="preserve"> керек. Рефераттың максималды көлемі - 3 бет.</w:t>
            </w:r>
          </w:p>
          <w:p w14:paraId="62DD474C" w14:textId="77777777" w:rsidR="00D745A8" w:rsidRPr="00C40DC8" w:rsidRDefault="00D745A8" w:rsidP="00334D7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14:paraId="5E05225F" w14:textId="6363C420" w:rsidR="00D745A8" w:rsidRPr="00C40DC8" w:rsidRDefault="00ED22BA" w:rsidP="00334D78">
            <w:pPr>
              <w:pStyle w:val="a8"/>
              <w:numPr>
                <w:ilvl w:val="0"/>
                <w:numId w:val="3"/>
              </w:numPr>
              <w:tabs>
                <w:tab w:val="left" w:pos="176"/>
              </w:tabs>
              <w:ind w:left="0" w:hanging="34"/>
              <w:jc w:val="both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  <w:lang w:val="kk-KZ"/>
              </w:rPr>
              <w:t xml:space="preserve"> </w:t>
            </w:r>
            <w:r w:rsidR="00D745A8" w:rsidRPr="00C40DC8">
              <w:rPr>
                <w:sz w:val="22"/>
                <w:szCs w:val="22"/>
                <w:lang w:val="kk-KZ"/>
              </w:rPr>
              <w:t xml:space="preserve">Академиялық адалдық және тұтастық: барлық тапсырмаларды өзіндік орындау; плагиатқа, жалғандыққа, шпаргалканы қолдануға және білімді бақылаудың барлық кезеңдерінде алдауға жол бермеу. </w:t>
            </w:r>
            <w:r w:rsidR="00D745A8" w:rsidRPr="00C40DC8">
              <w:rPr>
                <w:sz w:val="22"/>
                <w:szCs w:val="22"/>
              </w:rPr>
              <w:t>(</w:t>
            </w:r>
            <w:r w:rsidR="00867910" w:rsidRPr="00C40DC8">
              <w:rPr>
                <w:sz w:val="22"/>
                <w:szCs w:val="22"/>
              </w:rPr>
              <w:t>ҚазҰУ студенттерінің ар-</w:t>
            </w:r>
            <w:r w:rsidR="00867910" w:rsidRPr="00C40DC8">
              <w:rPr>
                <w:sz w:val="22"/>
                <w:szCs w:val="22"/>
                <w:lang w:val="kk-KZ"/>
              </w:rPr>
              <w:t>намыс Кодексі</w:t>
            </w:r>
            <w:r w:rsidR="00D745A8" w:rsidRPr="00C40DC8">
              <w:rPr>
                <w:sz w:val="22"/>
                <w:szCs w:val="22"/>
              </w:rPr>
              <w:t>)</w:t>
            </w:r>
          </w:p>
          <w:p w14:paraId="7B4173A2" w14:textId="0567FA23" w:rsidR="000A093D" w:rsidRPr="00C40DC8" w:rsidRDefault="00ED22BA" w:rsidP="00334D78">
            <w:pPr>
              <w:tabs>
                <w:tab w:val="left" w:pos="176"/>
              </w:tabs>
              <w:ind w:firstLine="34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  <w:lang w:val="kk-KZ"/>
              </w:rPr>
              <w:t xml:space="preserve">2. </w:t>
            </w:r>
            <w:r w:rsidR="00D745A8" w:rsidRPr="00C40DC8">
              <w:rPr>
                <w:sz w:val="22"/>
                <w:szCs w:val="22"/>
                <w:lang w:val="kk-KZ"/>
              </w:rPr>
              <w:t>Мүгедектігі бар студенттер жоғарыда көрсетілген электронды пошта және телефон арқылы кеңес ала алады.</w:t>
            </w:r>
          </w:p>
        </w:tc>
      </w:tr>
      <w:tr w:rsidR="000A093D" w:rsidRPr="00C40DC8" w14:paraId="4B4C4FE7" w14:textId="77777777" w:rsidTr="00E45CA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19CB" w14:textId="7B074F15" w:rsidR="000A093D" w:rsidRPr="00C40DC8" w:rsidRDefault="00D93258" w:rsidP="00334D78">
            <w:pPr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 xml:space="preserve">Бағалау және </w:t>
            </w:r>
            <w:r w:rsidRPr="00C40DC8">
              <w:rPr>
                <w:sz w:val="22"/>
                <w:szCs w:val="22"/>
                <w:lang w:val="kk-KZ"/>
              </w:rPr>
              <w:t>аттестациялау</w:t>
            </w:r>
            <w:r w:rsidRPr="00C40DC8">
              <w:rPr>
                <w:sz w:val="22"/>
                <w:szCs w:val="22"/>
              </w:rPr>
              <w:t xml:space="preserve">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6B97" w14:textId="4DA2C2D3" w:rsidR="000A093D" w:rsidRPr="00C40DC8" w:rsidRDefault="00BF1085" w:rsidP="00334D78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Критериалды</w:t>
            </w:r>
            <w:r w:rsidR="000A093D" w:rsidRPr="00C40DC8">
              <w:rPr>
                <w:b/>
                <w:sz w:val="22"/>
                <w:szCs w:val="22"/>
              </w:rPr>
              <w:t xml:space="preserve"> </w:t>
            </w:r>
            <w:r w:rsidRPr="00C40DC8">
              <w:rPr>
                <w:b/>
                <w:sz w:val="22"/>
                <w:szCs w:val="22"/>
              </w:rPr>
              <w:t>бағалау</w:t>
            </w:r>
            <w:r w:rsidR="000A093D" w:rsidRPr="00C40DC8">
              <w:rPr>
                <w:b/>
                <w:sz w:val="22"/>
                <w:szCs w:val="22"/>
              </w:rPr>
              <w:t>: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Pr="00C40DC8">
              <w:rPr>
                <w:sz w:val="22"/>
                <w:szCs w:val="22"/>
              </w:rPr>
              <w:t>дескрипторларға қатысты оқыту нәтижелерін бағалау (аралық бақылау мен емтихандардағы құзыреттілікті</w:t>
            </w:r>
            <w:r w:rsidRPr="00C40DC8">
              <w:rPr>
                <w:sz w:val="22"/>
                <w:szCs w:val="22"/>
                <w:lang w:val="kk-KZ"/>
              </w:rPr>
              <w:t>ң</w:t>
            </w:r>
            <w:r w:rsidRPr="00C40DC8">
              <w:rPr>
                <w:sz w:val="22"/>
                <w:szCs w:val="22"/>
              </w:rPr>
              <w:t xml:space="preserve"> қалыптасқанын тексеру).</w:t>
            </w:r>
          </w:p>
          <w:p w14:paraId="1D9A80CF" w14:textId="659154C3" w:rsidR="00E5199A" w:rsidRPr="00C40DC8" w:rsidRDefault="00BF1085" w:rsidP="00334D78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Жиынтық бағалау</w:t>
            </w:r>
            <w:r w:rsidR="000A093D" w:rsidRPr="00C40DC8">
              <w:rPr>
                <w:b/>
                <w:sz w:val="22"/>
                <w:szCs w:val="22"/>
              </w:rPr>
              <w:t>: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Pr="00C40DC8">
              <w:rPr>
                <w:sz w:val="22"/>
                <w:szCs w:val="22"/>
              </w:rPr>
              <w:t xml:space="preserve">аудиториядағы жұмыстың болуын және белсенділігін бағалау; </w:t>
            </w:r>
            <w:r w:rsidRPr="00C40DC8">
              <w:rPr>
                <w:sz w:val="22"/>
                <w:szCs w:val="22"/>
                <w:lang w:val="kk-KZ"/>
              </w:rPr>
              <w:t>орындалған</w:t>
            </w:r>
            <w:r w:rsidRPr="00C40DC8">
              <w:rPr>
                <w:sz w:val="22"/>
                <w:szCs w:val="22"/>
              </w:rPr>
              <w:t xml:space="preserve"> тапсырманы</w:t>
            </w:r>
            <w:r w:rsidRPr="00C40DC8">
              <w:rPr>
                <w:sz w:val="22"/>
                <w:szCs w:val="22"/>
                <w:lang w:val="kk-KZ"/>
              </w:rPr>
              <w:t>, СӨЖ</w:t>
            </w:r>
            <w:r w:rsidRPr="00C40DC8">
              <w:rPr>
                <w:sz w:val="22"/>
                <w:szCs w:val="22"/>
              </w:rPr>
              <w:t>-</w:t>
            </w:r>
            <w:r w:rsidRPr="00C40DC8">
              <w:rPr>
                <w:sz w:val="22"/>
                <w:szCs w:val="22"/>
                <w:lang w:val="kk-KZ"/>
              </w:rPr>
              <w:t>ді</w:t>
            </w:r>
            <w:r w:rsidRPr="00C40DC8">
              <w:rPr>
                <w:sz w:val="22"/>
                <w:szCs w:val="22"/>
              </w:rPr>
              <w:t xml:space="preserve"> бағалау (жоба / кейстер</w:t>
            </w:r>
            <w:r w:rsidR="000A093D" w:rsidRPr="00C40DC8">
              <w:rPr>
                <w:sz w:val="22"/>
                <w:szCs w:val="22"/>
              </w:rPr>
              <w:t xml:space="preserve"> / </w:t>
            </w:r>
            <w:r w:rsidRPr="00C40DC8">
              <w:rPr>
                <w:sz w:val="22"/>
                <w:szCs w:val="22"/>
              </w:rPr>
              <w:t>бағдарламалар)</w:t>
            </w:r>
            <w:r w:rsidR="000A093D" w:rsidRPr="00C40DC8">
              <w:rPr>
                <w:sz w:val="22"/>
                <w:szCs w:val="22"/>
              </w:rPr>
              <w:t>.</w:t>
            </w:r>
            <w:r w:rsidRPr="00C40DC8">
              <w:rPr>
                <w:sz w:val="22"/>
                <w:szCs w:val="22"/>
              </w:rPr>
              <w:t xml:space="preserve"> Қорытынды </w:t>
            </w:r>
            <w:r w:rsidR="00E5199A" w:rsidRPr="00C40DC8">
              <w:rPr>
                <w:sz w:val="22"/>
                <w:szCs w:val="22"/>
              </w:rPr>
              <w:t>емтихан к</w:t>
            </w:r>
            <w:r w:rsidR="00C335BA">
              <w:rPr>
                <w:sz w:val="22"/>
                <w:szCs w:val="22"/>
              </w:rPr>
              <w:t xml:space="preserve">елесідей формуламен бағаланады: </w:t>
            </w:r>
            <w:r w:rsidR="00CF0C0D">
              <w:rPr>
                <w:sz w:val="22"/>
                <w:szCs w:val="22"/>
              </w:rPr>
              <w:t>(АБ</w:t>
            </w:r>
            <w:r w:rsidR="00E5199A" w:rsidRPr="00C40DC8">
              <w:rPr>
                <w:sz w:val="22"/>
                <w:szCs w:val="22"/>
              </w:rPr>
              <w:t>1+МТ+АБ 2)х0,6+(ҚЕх0,4)</w:t>
            </w:r>
          </w:p>
        </w:tc>
      </w:tr>
    </w:tbl>
    <w:p w14:paraId="1210336E" w14:textId="77777777" w:rsidR="00343EC3" w:rsidRPr="00C40DC8" w:rsidRDefault="00343EC3" w:rsidP="00334D78">
      <w:pPr>
        <w:rPr>
          <w:b/>
          <w:sz w:val="22"/>
          <w:szCs w:val="22"/>
        </w:rPr>
      </w:pPr>
    </w:p>
    <w:p w14:paraId="49A22E6E" w14:textId="011FBB5E" w:rsidR="000A093D" w:rsidRPr="00C40DC8" w:rsidRDefault="00BF1085" w:rsidP="00334D78">
      <w:pPr>
        <w:rPr>
          <w:b/>
          <w:sz w:val="22"/>
          <w:szCs w:val="22"/>
        </w:rPr>
      </w:pPr>
      <w:r w:rsidRPr="00C40DC8">
        <w:rPr>
          <w:b/>
          <w:sz w:val="22"/>
          <w:szCs w:val="22"/>
        </w:rPr>
        <w:t>Оқу бағдарламасы мазмұнын</w:t>
      </w:r>
      <w:r w:rsidRPr="00C40DC8">
        <w:rPr>
          <w:b/>
          <w:sz w:val="22"/>
          <w:szCs w:val="22"/>
          <w:lang w:val="kk-KZ"/>
        </w:rPr>
        <w:t xml:space="preserve"> жүзеге асыру</w:t>
      </w:r>
      <w:r w:rsidRPr="00C40DC8">
        <w:rPr>
          <w:b/>
          <w:sz w:val="22"/>
          <w:szCs w:val="22"/>
        </w:rPr>
        <w:t xml:space="preserve"> бойынша күнтізбе:</w:t>
      </w:r>
    </w:p>
    <w:tbl>
      <w:tblPr>
        <w:tblW w:w="10006" w:type="dxa"/>
        <w:jc w:val="center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7263"/>
        <w:gridCol w:w="993"/>
        <w:gridCol w:w="958"/>
      </w:tblGrid>
      <w:tr w:rsidR="003875B6" w:rsidRPr="00C40DC8" w14:paraId="03C7FCE9" w14:textId="77777777" w:rsidTr="00E45CAC">
        <w:trPr>
          <w:jc w:val="center"/>
        </w:trPr>
        <w:tc>
          <w:tcPr>
            <w:tcW w:w="792" w:type="dxa"/>
          </w:tcPr>
          <w:p w14:paraId="35F813BA" w14:textId="77777777" w:rsidR="00BF1085" w:rsidRPr="00C40DC8" w:rsidRDefault="00BF1085" w:rsidP="00334D78">
            <w:pPr>
              <w:jc w:val="center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Апта</w:t>
            </w:r>
            <w:r w:rsidRPr="00C40DC8">
              <w:rPr>
                <w:b/>
                <w:sz w:val="22"/>
                <w:szCs w:val="22"/>
              </w:rPr>
              <w:t>/</w:t>
            </w:r>
          </w:p>
          <w:p w14:paraId="6DDBFFCF" w14:textId="091999AB" w:rsidR="00BF1085" w:rsidRPr="00C40DC8" w:rsidRDefault="00BF1085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күні</w:t>
            </w:r>
          </w:p>
        </w:tc>
        <w:tc>
          <w:tcPr>
            <w:tcW w:w="7263" w:type="dxa"/>
          </w:tcPr>
          <w:p w14:paraId="2BF19DD7" w14:textId="5CF6CA27" w:rsidR="00BF1085" w:rsidRPr="00C40DC8" w:rsidRDefault="00BF108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Тақырыбы</w:t>
            </w:r>
            <w:r w:rsidRPr="00C40DC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2AFC3DE8" w14:textId="22DECC37" w:rsidR="00BF1085" w:rsidRPr="00C40DC8" w:rsidRDefault="00BF1085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958" w:type="dxa"/>
          </w:tcPr>
          <w:p w14:paraId="29DFA4F4" w14:textId="2B8D1091" w:rsidR="00BF1085" w:rsidRPr="00C40DC8" w:rsidRDefault="00C40DC8" w:rsidP="00334D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Макс.</w:t>
            </w:r>
            <w:r w:rsidR="00BF1085" w:rsidRPr="00C40DC8">
              <w:rPr>
                <w:b/>
                <w:sz w:val="22"/>
                <w:szCs w:val="22"/>
                <w:lang w:val="kk-KZ"/>
              </w:rPr>
              <w:t xml:space="preserve"> балл</w:t>
            </w:r>
          </w:p>
        </w:tc>
      </w:tr>
      <w:tr w:rsidR="003875B6" w:rsidRPr="00C40DC8" w14:paraId="7E9B63D6" w14:textId="77777777" w:rsidTr="00E45CAC">
        <w:trPr>
          <w:jc w:val="center"/>
        </w:trPr>
        <w:tc>
          <w:tcPr>
            <w:tcW w:w="792" w:type="dxa"/>
          </w:tcPr>
          <w:p w14:paraId="2A3E2913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7263" w:type="dxa"/>
          </w:tcPr>
          <w:p w14:paraId="2DBA7ABF" w14:textId="77777777" w:rsidR="000A093D" w:rsidRPr="00C40DC8" w:rsidRDefault="000A093D" w:rsidP="00BC1AF2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603B7BE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3</w:t>
            </w:r>
          </w:p>
        </w:tc>
        <w:tc>
          <w:tcPr>
            <w:tcW w:w="958" w:type="dxa"/>
          </w:tcPr>
          <w:p w14:paraId="37ACE35E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4</w:t>
            </w:r>
          </w:p>
        </w:tc>
      </w:tr>
      <w:tr w:rsidR="003875B6" w:rsidRPr="00C40DC8" w14:paraId="6956219C" w14:textId="77777777" w:rsidTr="00E45CAC">
        <w:trPr>
          <w:trHeight w:val="699"/>
          <w:jc w:val="center"/>
        </w:trPr>
        <w:tc>
          <w:tcPr>
            <w:tcW w:w="792" w:type="dxa"/>
          </w:tcPr>
          <w:p w14:paraId="2A520F04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7263" w:type="dxa"/>
          </w:tcPr>
          <w:p w14:paraId="585CB1A2" w14:textId="7EDD4064" w:rsidR="00BF1085" w:rsidRPr="00C40DC8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>Дәріс</w:t>
            </w:r>
            <w:r w:rsidR="000A093D" w:rsidRPr="00C40DC8">
              <w:rPr>
                <w:b/>
                <w:sz w:val="22"/>
                <w:szCs w:val="22"/>
              </w:rPr>
              <w:t xml:space="preserve"> 1.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E64F4C" w:rsidRPr="00C40DC8">
              <w:rPr>
                <w:sz w:val="22"/>
                <w:szCs w:val="22"/>
              </w:rPr>
              <w:t>Халықаралық сауда жүйесінде</w:t>
            </w:r>
            <w:r w:rsidR="00E64F4C" w:rsidRPr="00C40DC8">
              <w:rPr>
                <w:sz w:val="22"/>
                <w:szCs w:val="22"/>
                <w:lang w:val="kk-KZ"/>
              </w:rPr>
              <w:t>гі</w:t>
            </w:r>
            <w:r w:rsidR="00E64F4C" w:rsidRPr="00C40DC8">
              <w:rPr>
                <w:sz w:val="22"/>
                <w:szCs w:val="22"/>
              </w:rPr>
              <w:t xml:space="preserve"> </w:t>
            </w:r>
            <w:r w:rsidR="00E64F4C" w:rsidRPr="00C40DC8">
              <w:rPr>
                <w:sz w:val="22"/>
                <w:szCs w:val="22"/>
                <w:lang w:val="kk-KZ"/>
              </w:rPr>
              <w:t>құқықтық тәртіп</w:t>
            </w:r>
          </w:p>
          <w:p w14:paraId="035FD8C1" w14:textId="08FC2E13" w:rsidR="000A093D" w:rsidRPr="00C40DC8" w:rsidRDefault="00735629" w:rsidP="00BC1AF2">
            <w:pPr>
              <w:widowControl w:val="0"/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  <w:lang w:val="kk-KZ"/>
              </w:rPr>
              <w:t>2.</w:t>
            </w:r>
            <w:r w:rsidR="000A093D" w:rsidRPr="00C40DC8">
              <w:rPr>
                <w:sz w:val="22"/>
                <w:szCs w:val="22"/>
                <w:lang w:val="kk-KZ"/>
              </w:rPr>
              <w:t xml:space="preserve"> </w:t>
            </w:r>
            <w:r w:rsidR="00E64F4C" w:rsidRPr="00C40DC8">
              <w:rPr>
                <w:sz w:val="22"/>
                <w:szCs w:val="22"/>
                <w:lang w:val="kk-KZ"/>
              </w:rPr>
              <w:t>Халықаралық сауда құқығы мен ДСҰ құқығы арасындағы қатынастарды талдау</w:t>
            </w:r>
          </w:p>
        </w:tc>
        <w:tc>
          <w:tcPr>
            <w:tcW w:w="993" w:type="dxa"/>
          </w:tcPr>
          <w:p w14:paraId="42ACF688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38BA0056" w14:textId="007A9115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52ABBE47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21AF9E3C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31FF8DB8" w14:textId="77777777" w:rsidTr="00E45CAC">
        <w:trPr>
          <w:trHeight w:val="1062"/>
          <w:jc w:val="center"/>
        </w:trPr>
        <w:tc>
          <w:tcPr>
            <w:tcW w:w="792" w:type="dxa"/>
          </w:tcPr>
          <w:p w14:paraId="28545842" w14:textId="53805AE2" w:rsidR="00E64F4C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7BFC1ECF" w14:textId="77777777" w:rsidR="00E64F4C" w:rsidRPr="00C40DC8" w:rsidRDefault="00E64F4C" w:rsidP="00334D78">
            <w:pPr>
              <w:rPr>
                <w:sz w:val="22"/>
                <w:szCs w:val="22"/>
              </w:rPr>
            </w:pPr>
          </w:p>
          <w:p w14:paraId="5B364E9C" w14:textId="77777777" w:rsidR="000A093D" w:rsidRPr="00C40DC8" w:rsidRDefault="000A093D" w:rsidP="00334D78">
            <w:pPr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603262D3" w14:textId="4D803830" w:rsidR="00BF1085" w:rsidRPr="00C40DC8" w:rsidRDefault="00DE2CC5" w:rsidP="00BC1AF2">
            <w:pPr>
              <w:tabs>
                <w:tab w:val="left" w:pos="261"/>
              </w:tabs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2.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E64F4C" w:rsidRPr="00C40DC8">
              <w:rPr>
                <w:bCs/>
                <w:sz w:val="22"/>
                <w:szCs w:val="22"/>
              </w:rPr>
              <w:t xml:space="preserve">ДСҰ </w:t>
            </w:r>
            <w:r w:rsidR="00E64F4C" w:rsidRPr="00C40DC8">
              <w:rPr>
                <w:bCs/>
                <w:sz w:val="22"/>
                <w:szCs w:val="22"/>
                <w:lang w:val="kk-KZ"/>
              </w:rPr>
              <w:t>құрылу</w:t>
            </w:r>
            <w:r w:rsidR="00E64F4C" w:rsidRPr="00C40DC8">
              <w:rPr>
                <w:bCs/>
                <w:sz w:val="22"/>
                <w:szCs w:val="22"/>
              </w:rPr>
              <w:t xml:space="preserve"> тарихы</w:t>
            </w:r>
          </w:p>
          <w:p w14:paraId="561EB6D4" w14:textId="3B6958CC" w:rsidR="000A093D" w:rsidRPr="00C40DC8" w:rsidRDefault="00735629" w:rsidP="00BC1AF2">
            <w:pPr>
              <w:widowControl w:val="0"/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Pr="00C40DC8">
              <w:rPr>
                <w:b/>
                <w:sz w:val="22"/>
                <w:szCs w:val="22"/>
              </w:rPr>
              <w:t>2</w:t>
            </w:r>
            <w:r w:rsidR="000A093D" w:rsidRPr="00C40DC8">
              <w:rPr>
                <w:b/>
                <w:sz w:val="22"/>
                <w:szCs w:val="22"/>
              </w:rPr>
              <w:t xml:space="preserve">. </w:t>
            </w:r>
            <w:r w:rsidR="00E64F4C" w:rsidRPr="00C40DC8">
              <w:rPr>
                <w:bCs/>
                <w:sz w:val="22"/>
                <w:szCs w:val="22"/>
                <w:lang w:val="kk-KZ"/>
              </w:rPr>
              <w:t>Халықаралық сауданың негізгі мәселелері бойынша ДСҰ эволюциясының сатыларын қарастырып, келіссөздердің негізгі бағыттары мен нысандарын айқындаңыз.</w:t>
            </w:r>
          </w:p>
        </w:tc>
        <w:tc>
          <w:tcPr>
            <w:tcW w:w="993" w:type="dxa"/>
          </w:tcPr>
          <w:p w14:paraId="02094EB1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47EC2872" w14:textId="3A1C9DCA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5EA1E789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086BB37A" w14:textId="26D0FA08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0AD225C3" w14:textId="77777777" w:rsidTr="00E45CAC">
        <w:trPr>
          <w:jc w:val="center"/>
        </w:trPr>
        <w:tc>
          <w:tcPr>
            <w:tcW w:w="792" w:type="dxa"/>
          </w:tcPr>
          <w:p w14:paraId="33EC9A4B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3</w:t>
            </w:r>
          </w:p>
          <w:p w14:paraId="16E80FE8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5FB6F6E5" w14:textId="77777777" w:rsidR="000A093D" w:rsidRPr="00C40DC8" w:rsidRDefault="000A093D" w:rsidP="00334D7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7263" w:type="dxa"/>
          </w:tcPr>
          <w:p w14:paraId="2E636949" w14:textId="4AF86680" w:rsidR="00BF1085" w:rsidRPr="00C40DC8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3.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E64F4C" w:rsidRPr="00C40DC8">
              <w:rPr>
                <w:bCs/>
                <w:sz w:val="22"/>
                <w:szCs w:val="22"/>
              </w:rPr>
              <w:t>ДСҰ шеңберінде әрекет ететін принциптер мен</w:t>
            </w:r>
            <w:r w:rsidR="00E64F4C" w:rsidRPr="00C40DC8">
              <w:rPr>
                <w:bCs/>
                <w:sz w:val="22"/>
                <w:szCs w:val="22"/>
                <w:lang w:val="kk-KZ"/>
              </w:rPr>
              <w:t xml:space="preserve"> құқық</w:t>
            </w:r>
            <w:r w:rsidR="00E64F4C" w:rsidRPr="00C40DC8">
              <w:rPr>
                <w:bCs/>
                <w:sz w:val="22"/>
                <w:szCs w:val="22"/>
              </w:rPr>
              <w:t xml:space="preserve"> нормалары</w:t>
            </w:r>
          </w:p>
          <w:p w14:paraId="78264EDB" w14:textId="368106E8" w:rsidR="000A093D" w:rsidRPr="00C40DC8" w:rsidRDefault="00735629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C40DC8">
              <w:rPr>
                <w:b/>
                <w:sz w:val="22"/>
                <w:szCs w:val="22"/>
                <w:lang w:val="kk-KZ"/>
              </w:rPr>
              <w:t>3</w:t>
            </w:r>
            <w:r w:rsidR="000A093D" w:rsidRPr="00C40DC8">
              <w:rPr>
                <w:b/>
                <w:sz w:val="22"/>
                <w:szCs w:val="22"/>
                <w:lang w:val="kk-KZ"/>
              </w:rPr>
              <w:t>.</w:t>
            </w:r>
            <w:r w:rsidR="000A093D" w:rsidRPr="00C40DC8">
              <w:rPr>
                <w:sz w:val="22"/>
                <w:szCs w:val="22"/>
                <w:lang w:val="kk-KZ"/>
              </w:rPr>
              <w:t xml:space="preserve"> </w:t>
            </w:r>
            <w:r w:rsidR="00E64F4C" w:rsidRPr="00C40DC8">
              <w:rPr>
                <w:sz w:val="22"/>
                <w:szCs w:val="22"/>
                <w:lang w:val="kk-KZ"/>
              </w:rPr>
              <w:t>ДСҰ құқығының мазмұнын белгілеу, оның «пакеттік» сипатын ашып көрсету.</w:t>
            </w:r>
          </w:p>
        </w:tc>
        <w:tc>
          <w:tcPr>
            <w:tcW w:w="993" w:type="dxa"/>
          </w:tcPr>
          <w:p w14:paraId="424FCBAD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15592E37" w14:textId="0A4590C8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194EBAF1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7C66638C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4B68B41A" w14:textId="77777777" w:rsidR="000A093D" w:rsidRPr="005A15D9" w:rsidRDefault="000A093D" w:rsidP="00334D78">
            <w:pPr>
              <w:rPr>
                <w:sz w:val="22"/>
                <w:szCs w:val="22"/>
                <w:lang w:val="kk-KZ"/>
              </w:rPr>
            </w:pPr>
          </w:p>
        </w:tc>
      </w:tr>
      <w:tr w:rsidR="003875B6" w:rsidRPr="00C40DC8" w14:paraId="034775DB" w14:textId="77777777" w:rsidTr="00E45CAC">
        <w:trPr>
          <w:trHeight w:val="1308"/>
          <w:jc w:val="center"/>
        </w:trPr>
        <w:tc>
          <w:tcPr>
            <w:tcW w:w="792" w:type="dxa"/>
          </w:tcPr>
          <w:p w14:paraId="3AFF54ED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4</w:t>
            </w:r>
          </w:p>
        </w:tc>
        <w:tc>
          <w:tcPr>
            <w:tcW w:w="7263" w:type="dxa"/>
          </w:tcPr>
          <w:p w14:paraId="690F7E6F" w14:textId="0EF2B3EC" w:rsidR="00BF1085" w:rsidRPr="00C40DC8" w:rsidRDefault="00DE2CC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 xml:space="preserve">4. </w:t>
            </w:r>
            <w:r w:rsidR="00E64F4C" w:rsidRPr="00C40DC8">
              <w:rPr>
                <w:sz w:val="22"/>
                <w:szCs w:val="22"/>
              </w:rPr>
              <w:t>ДСҰ халықаралық ұйым ретінде.</w:t>
            </w:r>
          </w:p>
          <w:p w14:paraId="12726874" w14:textId="0FED1CB6" w:rsidR="00BF1085" w:rsidRPr="00C40DC8" w:rsidRDefault="00DE2CC5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4</w:t>
            </w:r>
            <w:r w:rsidR="00BF1085" w:rsidRPr="00C40DC8">
              <w:rPr>
                <w:b/>
                <w:sz w:val="22"/>
                <w:szCs w:val="22"/>
              </w:rPr>
              <w:t>.</w:t>
            </w:r>
            <w:r w:rsidR="000A093D" w:rsidRPr="00C40DC8">
              <w:rPr>
                <w:b/>
                <w:sz w:val="22"/>
                <w:szCs w:val="22"/>
              </w:rPr>
              <w:t xml:space="preserve"> </w:t>
            </w:r>
            <w:r w:rsidR="00E64F4C" w:rsidRPr="00C40DC8">
              <w:rPr>
                <w:sz w:val="22"/>
                <w:szCs w:val="22"/>
                <w:lang w:val="kk-KZ"/>
              </w:rPr>
              <w:t>ДСҰ қызметінің ұйымдық құрылымы мен принциптерін ашып көрсетіңіз</w:t>
            </w:r>
          </w:p>
          <w:p w14:paraId="1BE23410" w14:textId="16731988" w:rsidR="000A093D" w:rsidRPr="00C40DC8" w:rsidRDefault="00735629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bCs/>
                <w:sz w:val="22"/>
                <w:szCs w:val="22"/>
              </w:rPr>
              <w:t>СОӨЖ</w:t>
            </w:r>
            <w:r w:rsidRPr="00C40DC8">
              <w:rPr>
                <w:b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№ 1</w:t>
            </w:r>
            <w:r w:rsidRPr="00C40DC8">
              <w:rPr>
                <w:b/>
                <w:sz w:val="22"/>
                <w:szCs w:val="22"/>
              </w:rPr>
              <w:t xml:space="preserve">. </w:t>
            </w:r>
            <w:r w:rsidR="000A093D" w:rsidRPr="00C40DC8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E64F4C" w:rsidRPr="00C40DC8">
              <w:rPr>
                <w:sz w:val="22"/>
                <w:szCs w:val="22"/>
                <w:lang w:val="kk-KZ"/>
              </w:rPr>
              <w:t>Гавана Хартиясының негізгі ережелерінің мазмұнын кеңейтіңіз.</w:t>
            </w:r>
          </w:p>
        </w:tc>
        <w:tc>
          <w:tcPr>
            <w:tcW w:w="993" w:type="dxa"/>
          </w:tcPr>
          <w:p w14:paraId="2922ABE2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5F4B85EA" w14:textId="3228B60C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6F5D4822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1D39360A" w14:textId="58A73EB6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36DAD861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478CE55A" w14:textId="0B2925D4" w:rsidR="000A093D" w:rsidRPr="00C40DC8" w:rsidRDefault="005A15D9" w:rsidP="0033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A093D" w:rsidRPr="00C40DC8">
              <w:rPr>
                <w:sz w:val="22"/>
                <w:szCs w:val="22"/>
              </w:rPr>
              <w:t>20</w:t>
            </w:r>
          </w:p>
        </w:tc>
      </w:tr>
      <w:tr w:rsidR="003875B6" w:rsidRPr="00C40DC8" w14:paraId="4877CEB4" w14:textId="77777777" w:rsidTr="00E45CAC">
        <w:trPr>
          <w:trHeight w:val="840"/>
          <w:jc w:val="center"/>
        </w:trPr>
        <w:tc>
          <w:tcPr>
            <w:tcW w:w="792" w:type="dxa"/>
          </w:tcPr>
          <w:p w14:paraId="678102F6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5</w:t>
            </w:r>
          </w:p>
        </w:tc>
        <w:tc>
          <w:tcPr>
            <w:tcW w:w="7263" w:type="dxa"/>
          </w:tcPr>
          <w:p w14:paraId="6E863D6C" w14:textId="451546EC" w:rsidR="00BF1085" w:rsidRPr="00C40DC8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5.</w:t>
            </w:r>
            <w:r w:rsidR="00E64F4C" w:rsidRPr="00C40DC8">
              <w:rPr>
                <w:bCs/>
                <w:sz w:val="22"/>
                <w:szCs w:val="22"/>
              </w:rPr>
              <w:t xml:space="preserve"> ДСҰ және тауардың халықаралық саудасы</w:t>
            </w:r>
          </w:p>
          <w:p w14:paraId="6E41184F" w14:textId="5C4EB562" w:rsidR="000A093D" w:rsidRPr="00C40DC8" w:rsidRDefault="00DE2CC5" w:rsidP="00BC1AF2">
            <w:pPr>
              <w:widowControl w:val="0"/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="000A093D" w:rsidRPr="00C40DC8">
              <w:rPr>
                <w:b/>
                <w:sz w:val="22"/>
                <w:szCs w:val="22"/>
                <w:lang w:val="kk-KZ"/>
              </w:rPr>
              <w:t xml:space="preserve"> 5. </w:t>
            </w:r>
            <w:r w:rsidR="00E64F4C" w:rsidRPr="00C40DC8">
              <w:rPr>
                <w:sz w:val="22"/>
                <w:szCs w:val="22"/>
                <w:lang w:val="kk-KZ"/>
              </w:rPr>
              <w:t>Тауарлар саудасы бойынша ГАТТ-94 мазмұнының ашып көрсетіңіз</w:t>
            </w:r>
          </w:p>
        </w:tc>
        <w:tc>
          <w:tcPr>
            <w:tcW w:w="993" w:type="dxa"/>
          </w:tcPr>
          <w:p w14:paraId="56A4A718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2F7E9E6C" w14:textId="05AB2D4C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27906F13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4E3AFFE5" w14:textId="52914EC9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0C9ECC71" w14:textId="77777777" w:rsidTr="00E45CAC">
        <w:trPr>
          <w:jc w:val="center"/>
        </w:trPr>
        <w:tc>
          <w:tcPr>
            <w:tcW w:w="792" w:type="dxa"/>
          </w:tcPr>
          <w:p w14:paraId="3741B96A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6F72F22B" w14:textId="4AE9479F" w:rsidR="000A093D" w:rsidRPr="00C40DC8" w:rsidRDefault="00BF1085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Индивидуалды немесе коллективті тапсырма (жоба, эссе, коллоквиум)</w:t>
            </w:r>
            <w:r w:rsidR="00D548AA" w:rsidRPr="00C40DC8">
              <w:rPr>
                <w:b/>
                <w:sz w:val="22"/>
                <w:szCs w:val="22"/>
              </w:rPr>
              <w:t xml:space="preserve"> </w:t>
            </w:r>
            <w:r w:rsidR="00D548AA" w:rsidRPr="00C40DC8">
              <w:rPr>
                <w:sz w:val="22"/>
                <w:szCs w:val="22"/>
              </w:rPr>
              <w:t>ДСҰ құру туралы келісімнің мазмұнына талдау жүргізу</w:t>
            </w:r>
          </w:p>
        </w:tc>
        <w:tc>
          <w:tcPr>
            <w:tcW w:w="993" w:type="dxa"/>
          </w:tcPr>
          <w:p w14:paraId="27C15395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3EB04DA0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40</w:t>
            </w:r>
          </w:p>
        </w:tc>
      </w:tr>
      <w:tr w:rsidR="003875B6" w:rsidRPr="00C40DC8" w14:paraId="36FB4554" w14:textId="77777777" w:rsidTr="00E45CAC">
        <w:trPr>
          <w:jc w:val="center"/>
        </w:trPr>
        <w:tc>
          <w:tcPr>
            <w:tcW w:w="792" w:type="dxa"/>
          </w:tcPr>
          <w:p w14:paraId="4315D24F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3731F093" w14:textId="44880E37" w:rsidR="000A093D" w:rsidRPr="00C40DC8" w:rsidRDefault="00DE2CC5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АБ</w:t>
            </w:r>
            <w:r w:rsidR="000A093D" w:rsidRPr="00C40DC8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993" w:type="dxa"/>
          </w:tcPr>
          <w:p w14:paraId="11E70302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666B21C4" w14:textId="77777777" w:rsidR="000A093D" w:rsidRPr="00C40DC8" w:rsidRDefault="000A093D" w:rsidP="00334D78">
            <w:pPr>
              <w:jc w:val="center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100</w:t>
            </w:r>
          </w:p>
        </w:tc>
      </w:tr>
      <w:tr w:rsidR="003875B6" w:rsidRPr="00C40DC8" w14:paraId="0776E8B3" w14:textId="77777777" w:rsidTr="00E45CAC">
        <w:trPr>
          <w:jc w:val="center"/>
        </w:trPr>
        <w:tc>
          <w:tcPr>
            <w:tcW w:w="792" w:type="dxa"/>
          </w:tcPr>
          <w:p w14:paraId="609F7B49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6</w:t>
            </w:r>
          </w:p>
        </w:tc>
        <w:tc>
          <w:tcPr>
            <w:tcW w:w="7263" w:type="dxa"/>
          </w:tcPr>
          <w:p w14:paraId="61497C34" w14:textId="40FCD388" w:rsidR="000A093D" w:rsidRPr="00C40DC8" w:rsidRDefault="00DE2CC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 xml:space="preserve">6. </w:t>
            </w:r>
            <w:r w:rsidR="00E64F4C" w:rsidRPr="00C40DC8">
              <w:rPr>
                <w:bCs/>
                <w:sz w:val="22"/>
                <w:szCs w:val="22"/>
              </w:rPr>
              <w:t>ГАТТ мәтініне іргелес ДСҰ келісімдері</w:t>
            </w:r>
          </w:p>
          <w:p w14:paraId="07787198" w14:textId="2B885B39" w:rsidR="00BF1085" w:rsidRPr="00C40DC8" w:rsidRDefault="00DE2CC5" w:rsidP="00BC1AF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 xml:space="preserve">6. </w:t>
            </w:r>
            <w:r w:rsidR="00E64F4C" w:rsidRPr="00C40DC8">
              <w:rPr>
                <w:bCs/>
                <w:sz w:val="22"/>
                <w:szCs w:val="22"/>
              </w:rPr>
              <w:t>«Қатысушылар саны шектеулі» келісімдерді талдау.</w:t>
            </w:r>
          </w:p>
          <w:p w14:paraId="7B36CDB1" w14:textId="29206A42" w:rsidR="000A093D" w:rsidRPr="00C40DC8" w:rsidRDefault="00735629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bCs/>
                <w:sz w:val="22"/>
                <w:szCs w:val="22"/>
              </w:rPr>
              <w:t>СОӨЖ</w:t>
            </w:r>
            <w:r w:rsidRPr="00C40DC8">
              <w:rPr>
                <w:b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№ 2</w:t>
            </w:r>
            <w:r w:rsidRPr="00C40DC8">
              <w:rPr>
                <w:b/>
                <w:sz w:val="22"/>
                <w:szCs w:val="22"/>
              </w:rPr>
              <w:t>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 xml:space="preserve">Мемлекеттің </w:t>
            </w:r>
            <w:r w:rsidR="00D548AA" w:rsidRPr="00C40DC8">
              <w:rPr>
                <w:bCs/>
                <w:sz w:val="22"/>
                <w:szCs w:val="22"/>
              </w:rPr>
              <w:t xml:space="preserve">ДСҰ-ға кіру кезеңдерінің логикалық схемасын жасаңыз, қатысушылардың функцияларын және ДСҰ-ға кіру үшін қажетті </w:t>
            </w:r>
            <w:r w:rsidR="00D548AA" w:rsidRPr="00C40DC8">
              <w:rPr>
                <w:bCs/>
                <w:sz w:val="22"/>
                <w:szCs w:val="22"/>
              </w:rPr>
              <w:lastRenderedPageBreak/>
              <w:t>құжаттар пакетін белгілеңіз.</w:t>
            </w:r>
          </w:p>
        </w:tc>
        <w:tc>
          <w:tcPr>
            <w:tcW w:w="993" w:type="dxa"/>
          </w:tcPr>
          <w:p w14:paraId="6C753230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lastRenderedPageBreak/>
              <w:t>2</w:t>
            </w:r>
          </w:p>
          <w:p w14:paraId="7E049AEB" w14:textId="671351F9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11B823CF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60427392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70588ACB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1129B0F9" w14:textId="42871E8E" w:rsidR="000A093D" w:rsidRPr="00C40DC8" w:rsidRDefault="005A15D9" w:rsidP="0033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A093D" w:rsidRPr="00C40DC8">
              <w:rPr>
                <w:sz w:val="22"/>
                <w:szCs w:val="22"/>
              </w:rPr>
              <w:t>10</w:t>
            </w:r>
          </w:p>
        </w:tc>
      </w:tr>
      <w:tr w:rsidR="003875B6" w:rsidRPr="00C40DC8" w14:paraId="4AA35896" w14:textId="77777777" w:rsidTr="00E45CAC">
        <w:trPr>
          <w:jc w:val="center"/>
        </w:trPr>
        <w:tc>
          <w:tcPr>
            <w:tcW w:w="792" w:type="dxa"/>
          </w:tcPr>
          <w:p w14:paraId="77C9BCE4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lastRenderedPageBreak/>
              <w:t xml:space="preserve">7 </w:t>
            </w:r>
          </w:p>
        </w:tc>
        <w:tc>
          <w:tcPr>
            <w:tcW w:w="7263" w:type="dxa"/>
          </w:tcPr>
          <w:p w14:paraId="5071A47D" w14:textId="1CF6575B" w:rsidR="000E2C4E" w:rsidRPr="00C40DC8" w:rsidRDefault="00DE2CC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 xml:space="preserve">7. </w:t>
            </w:r>
            <w:r w:rsidR="00E64F4C" w:rsidRPr="00C40DC8">
              <w:rPr>
                <w:bCs/>
                <w:sz w:val="22"/>
                <w:szCs w:val="22"/>
              </w:rPr>
              <w:t>ГАТТ мәтініне іргелес ДСҰ келісімдері</w:t>
            </w:r>
          </w:p>
          <w:p w14:paraId="61713E58" w14:textId="31820431" w:rsidR="000E2C4E" w:rsidRPr="00C40DC8" w:rsidRDefault="00DE2CC5" w:rsidP="00BC1AF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 xml:space="preserve">7. </w:t>
            </w:r>
            <w:r w:rsidR="00A549CA" w:rsidRPr="00C40DC8">
              <w:rPr>
                <w:bCs/>
                <w:sz w:val="22"/>
                <w:szCs w:val="22"/>
              </w:rPr>
              <w:t>Түрлі</w:t>
            </w:r>
            <w:r w:rsidR="00E64F4C" w:rsidRPr="00C40DC8">
              <w:rPr>
                <w:bCs/>
                <w:sz w:val="22"/>
                <w:szCs w:val="22"/>
              </w:rPr>
              <w:t xml:space="preserve"> келісімдерді талдау.</w:t>
            </w:r>
          </w:p>
          <w:p w14:paraId="75EA75E9" w14:textId="63E7A63D" w:rsidR="000A093D" w:rsidRPr="00C40DC8" w:rsidRDefault="00735629" w:rsidP="00BC1AF2">
            <w:pPr>
              <w:jc w:val="both"/>
              <w:rPr>
                <w:b/>
                <w:bCs/>
                <w:sz w:val="22"/>
                <w:szCs w:val="22"/>
              </w:rPr>
            </w:pPr>
            <w:r w:rsidRPr="00C40DC8">
              <w:rPr>
                <w:b/>
                <w:bCs/>
                <w:sz w:val="22"/>
                <w:szCs w:val="22"/>
              </w:rPr>
              <w:t>СОӨЖ</w:t>
            </w:r>
            <w:r w:rsidRPr="00C40DC8">
              <w:rPr>
                <w:b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№ 3</w:t>
            </w:r>
            <w:r w:rsidRPr="00C40DC8">
              <w:rPr>
                <w:b/>
                <w:sz w:val="22"/>
                <w:szCs w:val="22"/>
              </w:rPr>
              <w:t>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D548AA" w:rsidRPr="00C40DC8">
              <w:rPr>
                <w:bCs/>
                <w:sz w:val="22"/>
                <w:szCs w:val="22"/>
              </w:rPr>
              <w:t>ГАТТ-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>ң</w:t>
            </w:r>
            <w:r w:rsidR="00D548AA" w:rsidRPr="00C40DC8">
              <w:rPr>
                <w:bCs/>
                <w:sz w:val="22"/>
                <w:szCs w:val="22"/>
              </w:rPr>
              <w:t xml:space="preserve"> 2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548AA" w:rsidRPr="00C40DC8">
              <w:rPr>
                <w:bCs/>
                <w:sz w:val="22"/>
                <w:szCs w:val="22"/>
              </w:rPr>
              <w:t>келісімін талдау (таңдау бойынша) және Қазақстан Республикасының ішкі заңнамасымен өзара байланыс</w:t>
            </w:r>
          </w:p>
        </w:tc>
        <w:tc>
          <w:tcPr>
            <w:tcW w:w="993" w:type="dxa"/>
          </w:tcPr>
          <w:p w14:paraId="1095F87D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57E07A9B" w14:textId="646A8F93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59CC75E2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28D7ABC0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7A7DE411" w14:textId="0CB10C00" w:rsidR="000A093D" w:rsidRPr="00C40DC8" w:rsidRDefault="00C335BA" w:rsidP="00C3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A093D" w:rsidRPr="00C40DC8">
              <w:rPr>
                <w:sz w:val="22"/>
                <w:szCs w:val="22"/>
              </w:rPr>
              <w:t>10</w:t>
            </w:r>
          </w:p>
        </w:tc>
      </w:tr>
      <w:tr w:rsidR="003875B6" w:rsidRPr="00C40DC8" w14:paraId="3CAF9E85" w14:textId="77777777" w:rsidTr="00E45CAC">
        <w:trPr>
          <w:jc w:val="center"/>
        </w:trPr>
        <w:tc>
          <w:tcPr>
            <w:tcW w:w="792" w:type="dxa"/>
          </w:tcPr>
          <w:p w14:paraId="778A486F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  <w:tc>
          <w:tcPr>
            <w:tcW w:w="7263" w:type="dxa"/>
          </w:tcPr>
          <w:p w14:paraId="22B408B1" w14:textId="48E15537" w:rsidR="000E2C4E" w:rsidRPr="00C40DC8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 xml:space="preserve">8. </w:t>
            </w:r>
            <w:r w:rsidR="00D5650D" w:rsidRPr="00C40DC8">
              <w:rPr>
                <w:bCs/>
                <w:sz w:val="22"/>
                <w:szCs w:val="22"/>
              </w:rPr>
              <w:t xml:space="preserve">ДСҰ </w:t>
            </w:r>
            <w:r w:rsidR="00D5650D" w:rsidRPr="00C40DC8">
              <w:rPr>
                <w:bCs/>
                <w:sz w:val="22"/>
                <w:szCs w:val="22"/>
                <w:lang w:val="kk-KZ"/>
              </w:rPr>
              <w:t>құқығы бойынша</w:t>
            </w:r>
            <w:r w:rsidR="00D5650D" w:rsidRPr="00C40DC8">
              <w:rPr>
                <w:bCs/>
                <w:sz w:val="22"/>
                <w:szCs w:val="22"/>
              </w:rPr>
              <w:t xml:space="preserve"> арнайы қорғау, демпингке қарсы және өтемақы шаралары</w:t>
            </w:r>
          </w:p>
          <w:p w14:paraId="0DF3E7B1" w14:textId="21C3F857" w:rsidR="000A093D" w:rsidRPr="00C40DC8" w:rsidRDefault="00DE2CC5" w:rsidP="00BC1AF2">
            <w:pPr>
              <w:widowControl w:val="0"/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  <w:lang w:val="kk-KZ"/>
              </w:rPr>
              <w:t>8.</w:t>
            </w:r>
            <w:r w:rsidR="000A093D" w:rsidRPr="00C40DC8">
              <w:rPr>
                <w:sz w:val="22"/>
                <w:szCs w:val="22"/>
                <w:lang w:val="kk-KZ"/>
              </w:rPr>
              <w:t xml:space="preserve"> </w:t>
            </w:r>
            <w:r w:rsidR="00D5650D" w:rsidRPr="00C40DC8">
              <w:rPr>
                <w:sz w:val="22"/>
                <w:szCs w:val="22"/>
                <w:lang w:val="kk-KZ"/>
              </w:rPr>
              <w:t>ГАТТ-94 VI бабын қолдану туралы келісім</w:t>
            </w:r>
            <w:r w:rsidR="00D5650D" w:rsidRPr="00C40DC8">
              <w:rPr>
                <w:snapToGrid w:val="0"/>
                <w:sz w:val="22"/>
                <w:szCs w:val="22"/>
                <w:lang w:val="kk-KZ"/>
              </w:rPr>
              <w:t>.</w:t>
            </w:r>
          </w:p>
        </w:tc>
        <w:tc>
          <w:tcPr>
            <w:tcW w:w="993" w:type="dxa"/>
          </w:tcPr>
          <w:p w14:paraId="5D53076B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6D10842C" w14:textId="77777777" w:rsidR="00FF1049" w:rsidRDefault="00FF1049" w:rsidP="00334D78">
            <w:pPr>
              <w:jc w:val="center"/>
              <w:rPr>
                <w:sz w:val="22"/>
                <w:szCs w:val="22"/>
              </w:rPr>
            </w:pPr>
          </w:p>
          <w:p w14:paraId="2AFFAB8D" w14:textId="55508D8E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2D650DA0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0C7D443D" w14:textId="74B06DCE" w:rsidR="000A093D" w:rsidRPr="00C40DC8" w:rsidRDefault="00FF1049" w:rsidP="00FF10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0A093D"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3242BDEF" w14:textId="77777777" w:rsidTr="00E45CAC">
        <w:trPr>
          <w:jc w:val="center"/>
        </w:trPr>
        <w:tc>
          <w:tcPr>
            <w:tcW w:w="792" w:type="dxa"/>
          </w:tcPr>
          <w:p w14:paraId="38611D4C" w14:textId="0D58CCC3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9</w:t>
            </w:r>
          </w:p>
        </w:tc>
        <w:tc>
          <w:tcPr>
            <w:tcW w:w="7263" w:type="dxa"/>
          </w:tcPr>
          <w:p w14:paraId="742E5D9F" w14:textId="13AA196E" w:rsidR="000E2C4E" w:rsidRPr="00C40DC8" w:rsidRDefault="00DE2CC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9.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D5650D" w:rsidRPr="00C40DC8">
              <w:rPr>
                <w:bCs/>
                <w:sz w:val="22"/>
                <w:szCs w:val="22"/>
              </w:rPr>
              <w:t xml:space="preserve">ДСҰ </w:t>
            </w:r>
            <w:r w:rsidR="00D5650D" w:rsidRPr="00C40DC8">
              <w:rPr>
                <w:bCs/>
                <w:sz w:val="22"/>
                <w:szCs w:val="22"/>
                <w:lang w:val="kk-KZ"/>
              </w:rPr>
              <w:t>құқығы бойынша</w:t>
            </w:r>
            <w:r w:rsidR="00D5650D" w:rsidRPr="00C40DC8">
              <w:rPr>
                <w:bCs/>
                <w:sz w:val="22"/>
                <w:szCs w:val="22"/>
              </w:rPr>
              <w:t xml:space="preserve"> арнайы қорғау, демпингке қарсы және өтемақы шаралары</w:t>
            </w:r>
          </w:p>
          <w:p w14:paraId="06DFD6D6" w14:textId="7F9E4089" w:rsidR="000A093D" w:rsidRPr="00C40DC8" w:rsidRDefault="00DE2CC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9.</w:t>
            </w:r>
            <w:r w:rsidR="00D5650D" w:rsidRPr="00C40DC8">
              <w:rPr>
                <w:b/>
                <w:sz w:val="22"/>
                <w:szCs w:val="22"/>
              </w:rPr>
              <w:t xml:space="preserve"> </w:t>
            </w:r>
            <w:r w:rsidR="00D5650D" w:rsidRPr="00C40DC8">
              <w:rPr>
                <w:sz w:val="22"/>
                <w:szCs w:val="22"/>
              </w:rPr>
              <w:t>ГАТТ-94 VI бабын қолдану туралы келісім</w:t>
            </w:r>
            <w:r w:rsidR="00D5650D" w:rsidRPr="00C40DC8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2EA9DA4E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2F71780A" w14:textId="77777777" w:rsidR="00FF1049" w:rsidRDefault="00FF1049" w:rsidP="00334D78">
            <w:pPr>
              <w:jc w:val="center"/>
              <w:rPr>
                <w:sz w:val="22"/>
                <w:szCs w:val="22"/>
              </w:rPr>
            </w:pPr>
          </w:p>
          <w:p w14:paraId="7D7F352A" w14:textId="4528B655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14278E43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4C895982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428CE53A" w14:textId="078EFDC5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75A21121" w14:textId="77777777" w:rsidTr="00E45CAC">
        <w:trPr>
          <w:jc w:val="center"/>
        </w:trPr>
        <w:tc>
          <w:tcPr>
            <w:tcW w:w="792" w:type="dxa"/>
          </w:tcPr>
          <w:p w14:paraId="457D47D3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10</w:t>
            </w:r>
          </w:p>
        </w:tc>
        <w:tc>
          <w:tcPr>
            <w:tcW w:w="7263" w:type="dxa"/>
          </w:tcPr>
          <w:p w14:paraId="2AB069A7" w14:textId="751ED515" w:rsidR="000E2C4E" w:rsidRPr="00C40DC8" w:rsidRDefault="00DE2CC5" w:rsidP="00BC1AF2">
            <w:pPr>
              <w:widowControl w:val="0"/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10.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D5650D" w:rsidRPr="00C40DC8">
              <w:rPr>
                <w:bCs/>
                <w:sz w:val="22"/>
                <w:szCs w:val="22"/>
              </w:rPr>
              <w:t>ДСҰ және қызметтердің халықаралық сауда</w:t>
            </w:r>
            <w:r w:rsidR="00D5650D" w:rsidRPr="00C40DC8">
              <w:rPr>
                <w:bCs/>
                <w:sz w:val="22"/>
                <w:szCs w:val="22"/>
                <w:lang w:val="kk-KZ"/>
              </w:rPr>
              <w:t>сы</w:t>
            </w:r>
          </w:p>
          <w:p w14:paraId="6B4CF60E" w14:textId="3AE176A6" w:rsidR="000A093D" w:rsidRPr="00C40DC8" w:rsidRDefault="00DE2CC5" w:rsidP="00BC1AF2">
            <w:pPr>
              <w:widowControl w:val="0"/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10.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D5650D" w:rsidRPr="00C40DC8">
              <w:rPr>
                <w:bCs/>
                <w:sz w:val="22"/>
                <w:szCs w:val="22"/>
              </w:rPr>
              <w:t>ДСҰ мүшелерінің ГАТС бойынша жалпы міндеттемелерін ашыңыз</w:t>
            </w:r>
          </w:p>
        </w:tc>
        <w:tc>
          <w:tcPr>
            <w:tcW w:w="993" w:type="dxa"/>
          </w:tcPr>
          <w:p w14:paraId="45E7A61B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588D5186" w14:textId="62DC41BB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407D627D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253822F7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2AF4DC5E" w14:textId="77777777" w:rsidTr="00E45CAC">
        <w:trPr>
          <w:jc w:val="center"/>
        </w:trPr>
        <w:tc>
          <w:tcPr>
            <w:tcW w:w="792" w:type="dxa"/>
          </w:tcPr>
          <w:p w14:paraId="6578100E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4A0CC6AC" w14:textId="11508C70" w:rsidR="000A093D" w:rsidRPr="00C40DC8" w:rsidRDefault="000E2C4E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Индивидуалды немесе коллективті тапсырма (жоба, эссе, коллоквиум)</w:t>
            </w:r>
            <w:r w:rsidR="00D548AA" w:rsidRPr="00C40DC8">
              <w:rPr>
                <w:b/>
                <w:sz w:val="22"/>
                <w:szCs w:val="22"/>
              </w:rPr>
              <w:t xml:space="preserve"> </w:t>
            </w:r>
            <w:r w:rsidR="00D548AA" w:rsidRPr="00C40DC8">
              <w:rPr>
                <w:bCs/>
                <w:sz w:val="22"/>
                <w:szCs w:val="22"/>
              </w:rPr>
              <w:t xml:space="preserve">Ресей мен 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>Қазақстан</w:t>
            </w:r>
            <w:r w:rsidR="00D548AA" w:rsidRPr="00C40DC8">
              <w:rPr>
                <w:bCs/>
                <w:sz w:val="22"/>
                <w:szCs w:val="22"/>
              </w:rPr>
              <w:t xml:space="preserve"> қатысатын сауда дауларын талдау</w:t>
            </w:r>
          </w:p>
        </w:tc>
        <w:tc>
          <w:tcPr>
            <w:tcW w:w="993" w:type="dxa"/>
          </w:tcPr>
          <w:p w14:paraId="672E894D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7F56407C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40</w:t>
            </w:r>
          </w:p>
        </w:tc>
      </w:tr>
      <w:tr w:rsidR="003875B6" w:rsidRPr="00C40DC8" w14:paraId="0B54E41C" w14:textId="77777777" w:rsidTr="00E45CAC">
        <w:trPr>
          <w:jc w:val="center"/>
        </w:trPr>
        <w:tc>
          <w:tcPr>
            <w:tcW w:w="792" w:type="dxa"/>
          </w:tcPr>
          <w:p w14:paraId="0EB6DDCA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1867477B" w14:textId="3EF7AA24" w:rsidR="000A093D" w:rsidRPr="00C40DC8" w:rsidRDefault="00DE2CC5" w:rsidP="00BC1AF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en-US"/>
              </w:rPr>
              <w:t>M</w:t>
            </w:r>
            <w:r w:rsidR="000A093D" w:rsidRPr="00C40DC8">
              <w:rPr>
                <w:b/>
                <w:sz w:val="22"/>
                <w:szCs w:val="22"/>
                <w:lang w:val="en-US"/>
              </w:rPr>
              <w:t>idterm</w:t>
            </w:r>
            <w:r w:rsidRPr="00C40DC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4D2DFCE5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784BB468" w14:textId="77777777" w:rsidR="000A093D" w:rsidRPr="00C40DC8" w:rsidRDefault="000A093D" w:rsidP="00334D78">
            <w:pPr>
              <w:jc w:val="center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100</w:t>
            </w:r>
          </w:p>
        </w:tc>
      </w:tr>
      <w:tr w:rsidR="003875B6" w:rsidRPr="00C40DC8" w14:paraId="45E3530F" w14:textId="77777777" w:rsidTr="00E45CAC">
        <w:trPr>
          <w:jc w:val="center"/>
        </w:trPr>
        <w:tc>
          <w:tcPr>
            <w:tcW w:w="792" w:type="dxa"/>
          </w:tcPr>
          <w:p w14:paraId="52BFB00E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11</w:t>
            </w:r>
          </w:p>
        </w:tc>
        <w:tc>
          <w:tcPr>
            <w:tcW w:w="7263" w:type="dxa"/>
          </w:tcPr>
          <w:p w14:paraId="2A3B269B" w14:textId="7691870F" w:rsidR="000E2C4E" w:rsidRPr="00C40DC8" w:rsidRDefault="00DE2CC5" w:rsidP="00BC1AF2">
            <w:pPr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11.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D5650D" w:rsidRPr="00C40DC8">
              <w:rPr>
                <w:bCs/>
                <w:sz w:val="22"/>
                <w:szCs w:val="22"/>
              </w:rPr>
              <w:t>ДСҰ және қызметтердің халықаралық сауда</w:t>
            </w:r>
            <w:r w:rsidR="00D5650D" w:rsidRPr="00C40DC8">
              <w:rPr>
                <w:bCs/>
                <w:sz w:val="22"/>
                <w:szCs w:val="22"/>
                <w:lang w:val="kk-KZ"/>
              </w:rPr>
              <w:t>сы</w:t>
            </w:r>
          </w:p>
          <w:p w14:paraId="629F71E3" w14:textId="3DB570BE" w:rsidR="000A093D" w:rsidRPr="00E45CAC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>11.</w:t>
            </w:r>
            <w:r w:rsidR="00E45CAC">
              <w:rPr>
                <w:bCs/>
                <w:sz w:val="22"/>
                <w:szCs w:val="22"/>
              </w:rPr>
              <w:t>ДСҰ</w:t>
            </w:r>
            <w:r w:rsidR="00E45CAC" w:rsidRPr="00E45CAC">
              <w:rPr>
                <w:bCs/>
                <w:sz w:val="22"/>
                <w:szCs w:val="22"/>
              </w:rPr>
              <w:t>-</w:t>
            </w:r>
            <w:r w:rsidR="00E45CAC">
              <w:rPr>
                <w:bCs/>
                <w:sz w:val="22"/>
                <w:szCs w:val="22"/>
                <w:lang w:val="kk-KZ"/>
              </w:rPr>
              <w:t xml:space="preserve">ның </w:t>
            </w:r>
            <w:r w:rsidR="00D5650D" w:rsidRPr="00C40DC8">
              <w:rPr>
                <w:bCs/>
                <w:sz w:val="22"/>
                <w:szCs w:val="22"/>
              </w:rPr>
              <w:t>ГАТ</w:t>
            </w:r>
            <w:r w:rsidR="00E45CAC">
              <w:rPr>
                <w:bCs/>
                <w:sz w:val="22"/>
                <w:szCs w:val="22"/>
              </w:rPr>
              <w:t>С бойынша жалпы міндеттемелері</w:t>
            </w:r>
          </w:p>
          <w:p w14:paraId="3840F5B0" w14:textId="0B7E420F" w:rsidR="000A093D" w:rsidRPr="00FF1049" w:rsidRDefault="00735629" w:rsidP="00BC1AF2">
            <w:pPr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FF1049">
              <w:rPr>
                <w:b/>
                <w:bCs/>
                <w:sz w:val="22"/>
                <w:szCs w:val="22"/>
                <w:lang w:val="kk-KZ"/>
              </w:rPr>
              <w:t>СОӨЖ</w:t>
            </w:r>
            <w:r w:rsidRPr="00FF1049">
              <w:rPr>
                <w:b/>
                <w:sz w:val="22"/>
                <w:szCs w:val="22"/>
                <w:lang w:val="kk-KZ"/>
              </w:rPr>
              <w:t xml:space="preserve"> </w:t>
            </w:r>
            <w:r w:rsidR="000A093D" w:rsidRPr="00FF1049">
              <w:rPr>
                <w:b/>
                <w:sz w:val="22"/>
                <w:szCs w:val="22"/>
                <w:lang w:val="kk-KZ"/>
              </w:rPr>
              <w:t>№ 4</w:t>
            </w:r>
            <w:r w:rsidRPr="00FF1049">
              <w:rPr>
                <w:b/>
                <w:sz w:val="22"/>
                <w:szCs w:val="22"/>
                <w:lang w:val="kk-KZ"/>
              </w:rPr>
              <w:t>.</w:t>
            </w:r>
            <w:r w:rsidR="000A093D" w:rsidRPr="00FF1049">
              <w:rPr>
                <w:sz w:val="22"/>
                <w:szCs w:val="22"/>
                <w:lang w:val="kk-KZ"/>
              </w:rPr>
              <w:t xml:space="preserve"> </w:t>
            </w:r>
            <w:r w:rsidR="00D548AA" w:rsidRPr="00FF1049">
              <w:rPr>
                <w:bCs/>
                <w:sz w:val="22"/>
                <w:szCs w:val="22"/>
                <w:lang w:val="kk-KZ"/>
              </w:rPr>
              <w:t>«Үшінші елдерге қатысты арнайы қорғау, демпингке қарсы және өте</w:t>
            </w:r>
            <w:r w:rsidR="00E45CAC" w:rsidRPr="00FF1049">
              <w:rPr>
                <w:bCs/>
                <w:sz w:val="22"/>
                <w:szCs w:val="22"/>
                <w:lang w:val="kk-KZ"/>
              </w:rPr>
              <w:t>мақы шаралары туралы» ҚР</w:t>
            </w:r>
            <w:r w:rsidR="00D548AA" w:rsidRPr="00FF1049">
              <w:rPr>
                <w:bCs/>
                <w:sz w:val="22"/>
                <w:szCs w:val="22"/>
                <w:lang w:val="kk-KZ"/>
              </w:rPr>
              <w:t xml:space="preserve"> заңын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 xml:space="preserve"> талдаңыз</w:t>
            </w:r>
            <w:r w:rsidR="00E45CAC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993" w:type="dxa"/>
          </w:tcPr>
          <w:p w14:paraId="496A6BA7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3385AFB4" w14:textId="12B0D3F7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2AB24DE1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7F00F1BB" w14:textId="7F261518" w:rsidR="000A093D" w:rsidRPr="00C40DC8" w:rsidRDefault="000A093D" w:rsidP="00C335BA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51124B65" w14:textId="7168DDEF" w:rsidR="000A093D" w:rsidRPr="00C40DC8" w:rsidRDefault="00E45CAC" w:rsidP="0033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A093D" w:rsidRPr="00C40DC8">
              <w:rPr>
                <w:sz w:val="22"/>
                <w:szCs w:val="22"/>
              </w:rPr>
              <w:t>10</w:t>
            </w:r>
          </w:p>
        </w:tc>
      </w:tr>
      <w:tr w:rsidR="003875B6" w:rsidRPr="00C40DC8" w14:paraId="31DBF35D" w14:textId="77777777" w:rsidTr="00E45CAC">
        <w:trPr>
          <w:jc w:val="center"/>
        </w:trPr>
        <w:tc>
          <w:tcPr>
            <w:tcW w:w="792" w:type="dxa"/>
          </w:tcPr>
          <w:p w14:paraId="3CF63978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12</w:t>
            </w:r>
          </w:p>
        </w:tc>
        <w:tc>
          <w:tcPr>
            <w:tcW w:w="7263" w:type="dxa"/>
          </w:tcPr>
          <w:p w14:paraId="78EFF93D" w14:textId="05D56BB5" w:rsidR="000E2C4E" w:rsidRPr="00C40DC8" w:rsidRDefault="000A093D" w:rsidP="00BC1AF2">
            <w:pPr>
              <w:widowControl w:val="0"/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 </w:t>
            </w:r>
            <w:r w:rsidR="00DE2CC5" w:rsidRPr="00C40DC8">
              <w:rPr>
                <w:b/>
                <w:sz w:val="22"/>
                <w:szCs w:val="22"/>
              </w:rPr>
              <w:t xml:space="preserve">Дәріс </w:t>
            </w:r>
            <w:r w:rsidRPr="00C40DC8">
              <w:rPr>
                <w:b/>
                <w:sz w:val="22"/>
                <w:szCs w:val="22"/>
              </w:rPr>
              <w:t>12.</w:t>
            </w:r>
            <w:r w:rsidR="00BB52AB" w:rsidRPr="00C40DC8">
              <w:rPr>
                <w:b/>
                <w:sz w:val="22"/>
                <w:szCs w:val="22"/>
              </w:rPr>
              <w:t xml:space="preserve"> </w:t>
            </w:r>
            <w:r w:rsidR="00BB52AB" w:rsidRPr="00C40DC8">
              <w:rPr>
                <w:bCs/>
                <w:sz w:val="22"/>
                <w:szCs w:val="22"/>
              </w:rPr>
              <w:t>ДСҰ және зияткерлік меншік құқықтарының сауда аспектілері</w:t>
            </w:r>
          </w:p>
          <w:p w14:paraId="3213CA98" w14:textId="6791C4BC" w:rsidR="000A093D" w:rsidRPr="00C40DC8" w:rsidRDefault="00DE2CC5" w:rsidP="00BC1AF2">
            <w:pPr>
              <w:widowControl w:val="0"/>
              <w:jc w:val="both"/>
              <w:rPr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 xml:space="preserve">Практикалық сабақ </w:t>
            </w:r>
            <w:r w:rsidRPr="00C40DC8">
              <w:rPr>
                <w:b/>
                <w:sz w:val="22"/>
                <w:szCs w:val="22"/>
              </w:rPr>
              <w:t>12</w:t>
            </w:r>
            <w:r w:rsidRPr="00C40DC8">
              <w:rPr>
                <w:b/>
                <w:bCs/>
                <w:sz w:val="22"/>
                <w:szCs w:val="22"/>
              </w:rPr>
              <w:t xml:space="preserve">. </w:t>
            </w:r>
            <w:r w:rsidR="00BB52AB" w:rsidRPr="00C40DC8">
              <w:rPr>
                <w:bCs/>
                <w:sz w:val="22"/>
                <w:szCs w:val="22"/>
              </w:rPr>
              <w:t>Зияткерлік меншік құқықтарының сауда аспектілері туралы Келісімнің</w:t>
            </w:r>
            <w:r w:rsidR="00BB52AB" w:rsidRPr="00C40DC8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BB52AB" w:rsidRPr="00C40DC8">
              <w:rPr>
                <w:bCs/>
                <w:sz w:val="22"/>
                <w:szCs w:val="22"/>
              </w:rPr>
              <w:t>(</w:t>
            </w:r>
            <w:r w:rsidR="00BB52AB" w:rsidRPr="00C40DC8">
              <w:rPr>
                <w:bCs/>
                <w:sz w:val="22"/>
                <w:szCs w:val="22"/>
                <w:lang w:val="kk-KZ"/>
              </w:rPr>
              <w:t>ТРИПС</w:t>
            </w:r>
            <w:r w:rsidR="00BB52AB" w:rsidRPr="00C40DC8">
              <w:rPr>
                <w:bCs/>
                <w:sz w:val="22"/>
                <w:szCs w:val="22"/>
              </w:rPr>
              <w:t xml:space="preserve">) мазмұнын </w:t>
            </w:r>
            <w:r w:rsidR="00BB52AB" w:rsidRPr="00C40DC8">
              <w:rPr>
                <w:bCs/>
                <w:sz w:val="22"/>
                <w:szCs w:val="22"/>
                <w:lang w:val="kk-KZ"/>
              </w:rPr>
              <w:t>ашыңыз</w:t>
            </w:r>
          </w:p>
        </w:tc>
        <w:tc>
          <w:tcPr>
            <w:tcW w:w="993" w:type="dxa"/>
          </w:tcPr>
          <w:p w14:paraId="0512D019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647E0906" w14:textId="3DC6107F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522D216A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2867D17A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593212EF" w14:textId="77777777" w:rsidTr="00E45CAC">
        <w:trPr>
          <w:jc w:val="center"/>
        </w:trPr>
        <w:tc>
          <w:tcPr>
            <w:tcW w:w="792" w:type="dxa"/>
          </w:tcPr>
          <w:p w14:paraId="5E13F98B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13</w:t>
            </w:r>
          </w:p>
        </w:tc>
        <w:tc>
          <w:tcPr>
            <w:tcW w:w="7263" w:type="dxa"/>
          </w:tcPr>
          <w:p w14:paraId="1955715A" w14:textId="088630D7" w:rsidR="000E2C4E" w:rsidRPr="00C40DC8" w:rsidRDefault="00DE2CC5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>13</w:t>
            </w:r>
            <w:r w:rsidR="000E2C4E" w:rsidRPr="00C40DC8">
              <w:rPr>
                <w:b/>
                <w:sz w:val="22"/>
                <w:szCs w:val="22"/>
              </w:rPr>
              <w:t>.</w:t>
            </w:r>
            <w:r w:rsidR="00394C84" w:rsidRPr="00C40DC8">
              <w:rPr>
                <w:b/>
                <w:sz w:val="22"/>
                <w:szCs w:val="22"/>
              </w:rPr>
              <w:t xml:space="preserve"> </w:t>
            </w:r>
            <w:r w:rsidR="00394C84" w:rsidRPr="00C40DC8">
              <w:rPr>
                <w:bCs/>
                <w:sz w:val="22"/>
                <w:szCs w:val="22"/>
              </w:rPr>
              <w:t>ДСҰ</w:t>
            </w:r>
            <w:r w:rsidR="00394C84" w:rsidRPr="00C40DC8">
              <w:rPr>
                <w:bCs/>
                <w:sz w:val="22"/>
                <w:szCs w:val="22"/>
                <w:lang w:val="kk-KZ"/>
              </w:rPr>
              <w:t xml:space="preserve"> шеңберінде</w:t>
            </w:r>
            <w:r w:rsidR="00394C84" w:rsidRPr="00C40DC8">
              <w:rPr>
                <w:bCs/>
                <w:sz w:val="22"/>
                <w:szCs w:val="22"/>
              </w:rPr>
              <w:t xml:space="preserve"> дауларды шешу</w:t>
            </w:r>
          </w:p>
          <w:p w14:paraId="3ADDB8E2" w14:textId="1F0C5A03" w:rsidR="000A093D" w:rsidRPr="00C40DC8" w:rsidRDefault="00DE2CC5" w:rsidP="00BC1AF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="000A093D" w:rsidRPr="00C40DC8">
              <w:rPr>
                <w:b/>
                <w:sz w:val="22"/>
                <w:szCs w:val="22"/>
              </w:rPr>
              <w:t xml:space="preserve"> 13.</w:t>
            </w:r>
            <w:r w:rsidR="000A093D" w:rsidRPr="00C40DC8">
              <w:rPr>
                <w:sz w:val="22"/>
                <w:szCs w:val="22"/>
              </w:rPr>
              <w:t xml:space="preserve"> </w:t>
            </w:r>
            <w:r w:rsidR="00394C84" w:rsidRPr="00C40DC8">
              <w:rPr>
                <w:bCs/>
                <w:sz w:val="22"/>
                <w:szCs w:val="22"/>
              </w:rPr>
              <w:t>Дауларды шешу органдар</w:t>
            </w:r>
            <w:r w:rsidR="00394C84" w:rsidRPr="00C40DC8">
              <w:rPr>
                <w:bCs/>
                <w:sz w:val="22"/>
                <w:szCs w:val="22"/>
                <w:lang w:val="kk-KZ"/>
              </w:rPr>
              <w:t xml:space="preserve"> жүйесінің</w:t>
            </w:r>
            <w:r w:rsidR="00394C84" w:rsidRPr="00C40DC8">
              <w:rPr>
                <w:bCs/>
                <w:sz w:val="22"/>
                <w:szCs w:val="22"/>
              </w:rPr>
              <w:t xml:space="preserve"> құрылымын, олардың құқықтық сипатын ашып, дауларды шешу органдарының құзыретінің көлемін айқындау</w:t>
            </w:r>
          </w:p>
        </w:tc>
        <w:tc>
          <w:tcPr>
            <w:tcW w:w="993" w:type="dxa"/>
          </w:tcPr>
          <w:p w14:paraId="590A11D0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63E09DF4" w14:textId="725A462E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3B18931A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38D010C8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2120954F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3628E04F" w14:textId="37E5D784" w:rsidR="000A093D" w:rsidRPr="00C40DC8" w:rsidRDefault="000A093D" w:rsidP="00334D78">
            <w:pPr>
              <w:rPr>
                <w:sz w:val="22"/>
                <w:szCs w:val="22"/>
              </w:rPr>
            </w:pPr>
          </w:p>
        </w:tc>
      </w:tr>
      <w:tr w:rsidR="003875B6" w:rsidRPr="00C40DC8" w14:paraId="246C2661" w14:textId="77777777" w:rsidTr="00E45CAC">
        <w:trPr>
          <w:jc w:val="center"/>
        </w:trPr>
        <w:tc>
          <w:tcPr>
            <w:tcW w:w="792" w:type="dxa"/>
          </w:tcPr>
          <w:p w14:paraId="710D4BAA" w14:textId="7DEA4183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14</w:t>
            </w:r>
          </w:p>
        </w:tc>
        <w:tc>
          <w:tcPr>
            <w:tcW w:w="7263" w:type="dxa"/>
          </w:tcPr>
          <w:p w14:paraId="22833C17" w14:textId="0789C629" w:rsidR="000E2C4E" w:rsidRPr="00C40DC8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 xml:space="preserve">14. </w:t>
            </w:r>
            <w:r w:rsidR="00394C84" w:rsidRPr="00C40DC8">
              <w:rPr>
                <w:bCs/>
                <w:sz w:val="22"/>
                <w:szCs w:val="22"/>
              </w:rPr>
              <w:t xml:space="preserve">ДСҰ </w:t>
            </w:r>
            <w:r w:rsidR="00394C84" w:rsidRPr="00C40DC8">
              <w:rPr>
                <w:bCs/>
                <w:sz w:val="22"/>
                <w:szCs w:val="22"/>
                <w:lang w:val="kk-KZ"/>
              </w:rPr>
              <w:t>құқығының әсері</w:t>
            </w:r>
            <w:r w:rsidR="00394C84" w:rsidRPr="00C40DC8">
              <w:rPr>
                <w:bCs/>
                <w:sz w:val="22"/>
                <w:szCs w:val="22"/>
              </w:rPr>
              <w:t xml:space="preserve"> мен ұлттық құқықтық жүйелері</w:t>
            </w:r>
          </w:p>
          <w:p w14:paraId="1FA508C3" w14:textId="4B83D940" w:rsidR="000E2C4E" w:rsidRPr="00C40DC8" w:rsidRDefault="00DE2CC5" w:rsidP="00BC1AF2">
            <w:pPr>
              <w:widowControl w:val="0"/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  <w:lang w:val="kk-KZ"/>
              </w:rPr>
              <w:t>14.</w:t>
            </w:r>
            <w:r w:rsidR="000A093D" w:rsidRPr="00C40DC8">
              <w:rPr>
                <w:sz w:val="22"/>
                <w:szCs w:val="22"/>
                <w:lang w:val="kk-KZ"/>
              </w:rPr>
              <w:t xml:space="preserve"> </w:t>
            </w:r>
            <w:r w:rsidR="00394C84" w:rsidRPr="00C40DC8">
              <w:rPr>
                <w:bCs/>
                <w:sz w:val="22"/>
                <w:szCs w:val="22"/>
                <w:lang w:val="kk-KZ"/>
              </w:rPr>
              <w:t>Қазақстан Республикасының ұлттық заңнамасының ДСҰ нормаларына сәйкестігінің жай-күйін талдау (түрлі келісімдердің мысалында)</w:t>
            </w:r>
          </w:p>
          <w:p w14:paraId="04BD1ADF" w14:textId="52F0ACE9" w:rsidR="000A093D" w:rsidRPr="00C40DC8" w:rsidRDefault="00735629" w:rsidP="00BC1AF2">
            <w:pPr>
              <w:widowControl w:val="0"/>
              <w:jc w:val="both"/>
              <w:rPr>
                <w:b/>
                <w:sz w:val="22"/>
                <w:szCs w:val="22"/>
                <w:lang w:val="kk-KZ"/>
              </w:rPr>
            </w:pPr>
            <w:r w:rsidRPr="00C40DC8">
              <w:rPr>
                <w:b/>
                <w:bCs/>
                <w:sz w:val="22"/>
                <w:szCs w:val="22"/>
                <w:lang w:val="kk-KZ"/>
              </w:rPr>
              <w:t>СОӨЖ</w:t>
            </w:r>
            <w:r w:rsidRPr="00C40DC8">
              <w:rPr>
                <w:b/>
                <w:sz w:val="22"/>
                <w:szCs w:val="22"/>
                <w:lang w:val="kk-KZ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  <w:lang w:val="kk-KZ"/>
              </w:rPr>
              <w:t>№ 5</w:t>
            </w:r>
            <w:r w:rsidRPr="00C40DC8">
              <w:rPr>
                <w:b/>
                <w:sz w:val="22"/>
                <w:szCs w:val="22"/>
                <w:lang w:val="kk-KZ"/>
              </w:rPr>
              <w:t>.</w:t>
            </w:r>
            <w:r w:rsidR="000A093D" w:rsidRPr="00C40DC8">
              <w:rPr>
                <w:sz w:val="22"/>
                <w:szCs w:val="22"/>
                <w:lang w:val="kk-KZ"/>
              </w:rPr>
              <w:t xml:space="preserve"> 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>ГАТС-да қызмет көрсетудің қандай әдістері бекітілгенін анықтаңыз.</w:t>
            </w:r>
          </w:p>
        </w:tc>
        <w:tc>
          <w:tcPr>
            <w:tcW w:w="993" w:type="dxa"/>
          </w:tcPr>
          <w:p w14:paraId="0C525E09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0E7E5765" w14:textId="4EEE24E2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1FEB7B36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27E27EF7" w14:textId="77777777" w:rsidR="000A093D" w:rsidRPr="00C40DC8" w:rsidRDefault="000A093D" w:rsidP="005A15D9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8</w:t>
            </w:r>
          </w:p>
          <w:p w14:paraId="372D93FC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6A93049C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762C8160" w14:textId="746C1D19" w:rsidR="000A093D" w:rsidRPr="00C40DC8" w:rsidRDefault="000A093D" w:rsidP="005A15D9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10</w:t>
            </w:r>
          </w:p>
        </w:tc>
      </w:tr>
      <w:tr w:rsidR="003875B6" w:rsidRPr="00C40DC8" w14:paraId="1F27CEFA" w14:textId="77777777" w:rsidTr="00E45CAC">
        <w:trPr>
          <w:trHeight w:val="732"/>
          <w:jc w:val="center"/>
        </w:trPr>
        <w:tc>
          <w:tcPr>
            <w:tcW w:w="792" w:type="dxa"/>
          </w:tcPr>
          <w:p w14:paraId="64091D4B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15</w:t>
            </w:r>
          </w:p>
        </w:tc>
        <w:tc>
          <w:tcPr>
            <w:tcW w:w="7263" w:type="dxa"/>
          </w:tcPr>
          <w:p w14:paraId="194DE27B" w14:textId="7626468D" w:rsidR="000E2C4E" w:rsidRPr="00C40DC8" w:rsidRDefault="00DE2CC5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 xml:space="preserve">Дәріс </w:t>
            </w:r>
            <w:r w:rsidR="000A093D" w:rsidRPr="00C40DC8">
              <w:rPr>
                <w:b/>
                <w:sz w:val="22"/>
                <w:szCs w:val="22"/>
              </w:rPr>
              <w:t xml:space="preserve">15. </w:t>
            </w:r>
            <w:r w:rsidR="00394C84" w:rsidRPr="00C40DC8">
              <w:rPr>
                <w:bCs/>
                <w:sz w:val="22"/>
                <w:szCs w:val="22"/>
              </w:rPr>
              <w:t>ДСҰ мен ЕАЭС мүше-мемлекеттерінің міндеттемелерінің қатынасы</w:t>
            </w:r>
          </w:p>
          <w:p w14:paraId="757C1B75" w14:textId="0079085A" w:rsidR="000A093D" w:rsidRPr="00E45CAC" w:rsidRDefault="00DE2CC5" w:rsidP="00BC1AF2">
            <w:pPr>
              <w:jc w:val="both"/>
              <w:rPr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  <w:lang w:val="kk-KZ"/>
              </w:rPr>
              <w:t>Практикалық сабақ</w:t>
            </w:r>
            <w:r w:rsidRPr="00C40DC8">
              <w:rPr>
                <w:b/>
                <w:bCs/>
                <w:sz w:val="22"/>
                <w:szCs w:val="22"/>
              </w:rPr>
              <w:t xml:space="preserve"> </w:t>
            </w:r>
            <w:r w:rsidR="000A093D" w:rsidRPr="00C40DC8">
              <w:rPr>
                <w:b/>
                <w:sz w:val="22"/>
                <w:szCs w:val="22"/>
              </w:rPr>
              <w:t xml:space="preserve">15. </w:t>
            </w:r>
            <w:r w:rsidR="00394C84" w:rsidRPr="00C40DC8">
              <w:rPr>
                <w:bCs/>
                <w:sz w:val="22"/>
                <w:szCs w:val="22"/>
              </w:rPr>
              <w:t>ЕАЭС</w:t>
            </w:r>
            <w:r w:rsidR="00394C84" w:rsidRPr="00C40DC8">
              <w:rPr>
                <w:bCs/>
                <w:sz w:val="22"/>
                <w:szCs w:val="22"/>
                <w:lang w:val="kk-KZ"/>
              </w:rPr>
              <w:t xml:space="preserve"> туралы келісім</w:t>
            </w:r>
            <w:r w:rsidR="00E45CA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3" w:type="dxa"/>
          </w:tcPr>
          <w:p w14:paraId="10EFE212" w14:textId="77777777" w:rsidR="00557F8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2</w:t>
            </w:r>
          </w:p>
          <w:p w14:paraId="2F16E962" w14:textId="77777777" w:rsidR="00FF1049" w:rsidRDefault="00FF1049" w:rsidP="00334D78">
            <w:pPr>
              <w:jc w:val="center"/>
              <w:rPr>
                <w:sz w:val="22"/>
                <w:szCs w:val="22"/>
              </w:rPr>
            </w:pPr>
          </w:p>
          <w:p w14:paraId="6A99CA4A" w14:textId="5DC07BD1" w:rsidR="000A093D" w:rsidRPr="00C40DC8" w:rsidRDefault="00557F8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</w:t>
            </w:r>
          </w:p>
        </w:tc>
        <w:tc>
          <w:tcPr>
            <w:tcW w:w="958" w:type="dxa"/>
          </w:tcPr>
          <w:p w14:paraId="28F2763E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78AEE536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  <w:p w14:paraId="3724F069" w14:textId="46AEB4A6" w:rsidR="000A093D" w:rsidRPr="00E45CAC" w:rsidRDefault="000A093D" w:rsidP="005A15D9">
            <w:pPr>
              <w:jc w:val="center"/>
              <w:rPr>
                <w:sz w:val="22"/>
                <w:szCs w:val="22"/>
                <w:lang w:val="kk-KZ"/>
              </w:rPr>
            </w:pPr>
            <w:r w:rsidRPr="00C40DC8">
              <w:rPr>
                <w:sz w:val="22"/>
                <w:szCs w:val="22"/>
              </w:rPr>
              <w:t>8</w:t>
            </w:r>
          </w:p>
        </w:tc>
      </w:tr>
      <w:tr w:rsidR="003875B6" w:rsidRPr="00C40DC8" w14:paraId="67CAAC13" w14:textId="77777777" w:rsidTr="00E45CAC">
        <w:trPr>
          <w:jc w:val="center"/>
        </w:trPr>
        <w:tc>
          <w:tcPr>
            <w:tcW w:w="792" w:type="dxa"/>
          </w:tcPr>
          <w:p w14:paraId="553C16B3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7D3FAE9C" w14:textId="4C7DE728" w:rsidR="00D548AA" w:rsidRPr="00FF1049" w:rsidRDefault="00735629" w:rsidP="00BC1AF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C40DC8">
              <w:rPr>
                <w:b/>
                <w:sz w:val="22"/>
                <w:szCs w:val="22"/>
              </w:rPr>
              <w:t>Индивидуалды</w:t>
            </w:r>
            <w:r w:rsidR="000A093D" w:rsidRPr="00C40DC8">
              <w:rPr>
                <w:b/>
                <w:sz w:val="22"/>
                <w:szCs w:val="22"/>
              </w:rPr>
              <w:t xml:space="preserve"> </w:t>
            </w:r>
            <w:r w:rsidRPr="00C40DC8">
              <w:rPr>
                <w:b/>
                <w:sz w:val="22"/>
                <w:szCs w:val="22"/>
              </w:rPr>
              <w:t>немесе коллективті</w:t>
            </w:r>
            <w:r w:rsidR="000A093D" w:rsidRPr="00C40DC8">
              <w:rPr>
                <w:b/>
                <w:sz w:val="22"/>
                <w:szCs w:val="22"/>
              </w:rPr>
              <w:t xml:space="preserve"> </w:t>
            </w:r>
            <w:r w:rsidRPr="00C40DC8">
              <w:rPr>
                <w:b/>
                <w:sz w:val="22"/>
                <w:szCs w:val="22"/>
              </w:rPr>
              <w:t>тапсырма</w:t>
            </w:r>
            <w:r w:rsidR="000A093D" w:rsidRPr="00C40DC8">
              <w:rPr>
                <w:b/>
                <w:sz w:val="22"/>
                <w:szCs w:val="22"/>
              </w:rPr>
              <w:t xml:space="preserve"> (</w:t>
            </w:r>
            <w:r w:rsidRPr="00C40DC8">
              <w:rPr>
                <w:b/>
                <w:sz w:val="22"/>
                <w:szCs w:val="22"/>
              </w:rPr>
              <w:t>жоба</w:t>
            </w:r>
            <w:r w:rsidR="000E2C4E" w:rsidRPr="00C40DC8">
              <w:rPr>
                <w:b/>
                <w:sz w:val="22"/>
                <w:szCs w:val="22"/>
              </w:rPr>
              <w:t>, эссе</w:t>
            </w:r>
            <w:r w:rsidR="000A093D" w:rsidRPr="00C40DC8">
              <w:rPr>
                <w:b/>
                <w:sz w:val="22"/>
                <w:szCs w:val="22"/>
              </w:rPr>
              <w:t>, коллоквиум)</w:t>
            </w:r>
            <w:r w:rsidR="00BA3D70" w:rsidRPr="00C40DC8">
              <w:rPr>
                <w:b/>
                <w:sz w:val="22"/>
                <w:szCs w:val="22"/>
              </w:rPr>
              <w:t xml:space="preserve"> </w:t>
            </w:r>
            <w:r w:rsidR="00BA3D70" w:rsidRPr="00C40DC8">
              <w:rPr>
                <w:bCs/>
                <w:sz w:val="22"/>
                <w:szCs w:val="22"/>
              </w:rPr>
              <w:t>ДСҰ-ға кіру шеңберінде</w:t>
            </w:r>
            <w:r w:rsidR="00BA3D70" w:rsidRPr="00C40DC8">
              <w:rPr>
                <w:bCs/>
                <w:sz w:val="22"/>
                <w:szCs w:val="22"/>
                <w:lang w:val="kk-KZ"/>
              </w:rPr>
              <w:t>гі</w:t>
            </w:r>
            <w:r w:rsidR="00BA3D70" w:rsidRPr="00C40DC8">
              <w:rPr>
                <w:bCs/>
                <w:sz w:val="22"/>
                <w:szCs w:val="22"/>
              </w:rPr>
              <w:t xml:space="preserve"> Қазақстан Республикасының тарифтік міндеттемелерін</w:t>
            </w:r>
            <w:r w:rsidR="00BA3D70" w:rsidRPr="00C40DC8">
              <w:rPr>
                <w:bCs/>
                <w:sz w:val="22"/>
                <w:szCs w:val="22"/>
                <w:lang w:val="kk-KZ"/>
              </w:rPr>
              <w:t>ің</w:t>
            </w:r>
            <w:r w:rsidR="00BA3D70" w:rsidRPr="00C40DC8">
              <w:rPr>
                <w:bCs/>
                <w:sz w:val="22"/>
                <w:szCs w:val="22"/>
              </w:rPr>
              <w:t xml:space="preserve"> </w:t>
            </w:r>
            <w:r w:rsidR="00BA3D70" w:rsidRPr="00C40DC8">
              <w:rPr>
                <w:bCs/>
                <w:sz w:val="22"/>
                <w:szCs w:val="22"/>
                <w:lang w:val="kk-KZ"/>
              </w:rPr>
              <w:t>имплементациясы</w:t>
            </w:r>
            <w:r w:rsidR="00BA3D70" w:rsidRPr="00C40DC8">
              <w:rPr>
                <w:bCs/>
                <w:sz w:val="22"/>
                <w:szCs w:val="22"/>
              </w:rPr>
              <w:t xml:space="preserve"> (16.10.2015 ж. №22 </w:t>
            </w:r>
            <w:r w:rsidR="00BA3D70" w:rsidRPr="00C40DC8">
              <w:rPr>
                <w:bCs/>
                <w:sz w:val="22"/>
                <w:szCs w:val="22"/>
                <w:lang w:val="kk-KZ"/>
              </w:rPr>
              <w:t>ВЕЭС</w:t>
            </w:r>
            <w:r w:rsidR="00BA3D70" w:rsidRPr="00C40DC8">
              <w:rPr>
                <w:bCs/>
                <w:sz w:val="22"/>
                <w:szCs w:val="22"/>
              </w:rPr>
              <w:t xml:space="preserve"> шешімі).</w:t>
            </w:r>
            <w:r w:rsidR="00334D78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>ТРИМС</w:t>
            </w:r>
            <w:r w:rsidR="00D548AA" w:rsidRPr="00FF1049">
              <w:rPr>
                <w:bCs/>
                <w:sz w:val="22"/>
                <w:szCs w:val="22"/>
                <w:lang w:val="kk-KZ"/>
              </w:rPr>
              <w:t xml:space="preserve"> мәтінін оқып, 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>ТРИМС</w:t>
            </w:r>
            <w:r w:rsidR="00D548AA" w:rsidRPr="00FF1049">
              <w:rPr>
                <w:bCs/>
                <w:sz w:val="22"/>
                <w:szCs w:val="22"/>
                <w:lang w:val="kk-KZ"/>
              </w:rPr>
              <w:t xml:space="preserve"> және ГАТС арасындағы байланыстарды табу (ГATT III және XI баптары - </w:t>
            </w:r>
            <w:r w:rsidR="00D548AA" w:rsidRPr="00C40DC8">
              <w:rPr>
                <w:bCs/>
                <w:sz w:val="22"/>
                <w:szCs w:val="22"/>
                <w:lang w:val="kk-KZ"/>
              </w:rPr>
              <w:t>ТРИМС</w:t>
            </w:r>
            <w:r w:rsidR="00D548AA" w:rsidRPr="00FF1049">
              <w:rPr>
                <w:bCs/>
                <w:sz w:val="22"/>
                <w:szCs w:val="22"/>
                <w:lang w:val="kk-KZ"/>
              </w:rPr>
              <w:t xml:space="preserve"> -тің 2-бабы).</w:t>
            </w:r>
          </w:p>
        </w:tc>
        <w:tc>
          <w:tcPr>
            <w:tcW w:w="993" w:type="dxa"/>
          </w:tcPr>
          <w:p w14:paraId="0F1A91DB" w14:textId="77777777" w:rsidR="000A093D" w:rsidRPr="00FF1049" w:rsidRDefault="000A093D" w:rsidP="00334D7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58" w:type="dxa"/>
          </w:tcPr>
          <w:p w14:paraId="095A49B7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40</w:t>
            </w:r>
          </w:p>
        </w:tc>
      </w:tr>
      <w:tr w:rsidR="003875B6" w:rsidRPr="00C40DC8" w14:paraId="76936BEE" w14:textId="77777777" w:rsidTr="00E45CAC">
        <w:trPr>
          <w:jc w:val="center"/>
        </w:trPr>
        <w:tc>
          <w:tcPr>
            <w:tcW w:w="792" w:type="dxa"/>
          </w:tcPr>
          <w:p w14:paraId="65383063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37A53DDA" w14:textId="769FADE8" w:rsidR="000A093D" w:rsidRPr="00C40DC8" w:rsidRDefault="00D93258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АБ</w:t>
            </w:r>
            <w:r w:rsidR="000A093D" w:rsidRPr="00C40DC8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993" w:type="dxa"/>
          </w:tcPr>
          <w:p w14:paraId="59429FA6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6BF379C5" w14:textId="77777777" w:rsidR="000A093D" w:rsidRPr="00C40DC8" w:rsidRDefault="000A093D" w:rsidP="00334D78">
            <w:pPr>
              <w:jc w:val="center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100</w:t>
            </w:r>
          </w:p>
        </w:tc>
      </w:tr>
      <w:tr w:rsidR="003875B6" w:rsidRPr="00C40DC8" w14:paraId="73C8B17A" w14:textId="77777777" w:rsidTr="00E45CAC">
        <w:trPr>
          <w:jc w:val="center"/>
        </w:trPr>
        <w:tc>
          <w:tcPr>
            <w:tcW w:w="792" w:type="dxa"/>
          </w:tcPr>
          <w:p w14:paraId="10A082EC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3" w:type="dxa"/>
          </w:tcPr>
          <w:p w14:paraId="78CB5C24" w14:textId="4F274491" w:rsidR="000A093D" w:rsidRPr="00C40DC8" w:rsidRDefault="00D93258" w:rsidP="00BC1AF2">
            <w:pPr>
              <w:jc w:val="both"/>
              <w:rPr>
                <w:b/>
                <w:sz w:val="22"/>
                <w:szCs w:val="22"/>
              </w:rPr>
            </w:pPr>
            <w:r w:rsidRPr="00C40DC8">
              <w:rPr>
                <w:b/>
                <w:sz w:val="22"/>
                <w:szCs w:val="22"/>
              </w:rPr>
              <w:t>Қорытынды</w:t>
            </w:r>
            <w:r w:rsidR="000A093D" w:rsidRPr="00C40DC8">
              <w:rPr>
                <w:b/>
                <w:sz w:val="22"/>
                <w:szCs w:val="22"/>
              </w:rPr>
              <w:t xml:space="preserve"> </w:t>
            </w:r>
            <w:r w:rsidRPr="00C40DC8">
              <w:rPr>
                <w:b/>
                <w:sz w:val="22"/>
                <w:szCs w:val="22"/>
              </w:rPr>
              <w:t>емтихан</w:t>
            </w:r>
          </w:p>
        </w:tc>
        <w:tc>
          <w:tcPr>
            <w:tcW w:w="993" w:type="dxa"/>
          </w:tcPr>
          <w:p w14:paraId="2C9ACB10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496CF390" w14:textId="77777777" w:rsidR="000A093D" w:rsidRPr="00C40DC8" w:rsidRDefault="000A093D" w:rsidP="00334D78">
            <w:pPr>
              <w:jc w:val="center"/>
              <w:rPr>
                <w:sz w:val="22"/>
                <w:szCs w:val="22"/>
              </w:rPr>
            </w:pPr>
            <w:r w:rsidRPr="00C40DC8">
              <w:rPr>
                <w:sz w:val="22"/>
                <w:szCs w:val="22"/>
              </w:rPr>
              <w:t>100</w:t>
            </w:r>
          </w:p>
        </w:tc>
      </w:tr>
    </w:tbl>
    <w:p w14:paraId="754D912D" w14:textId="77777777" w:rsidR="000A093D" w:rsidRPr="00C40DC8" w:rsidRDefault="000A093D" w:rsidP="00334D78">
      <w:pPr>
        <w:rPr>
          <w:b/>
          <w:color w:val="C00000"/>
          <w:sz w:val="22"/>
          <w:szCs w:val="22"/>
        </w:rPr>
      </w:pPr>
    </w:p>
    <w:p w14:paraId="129FEC66" w14:textId="77777777" w:rsidR="00772D50" w:rsidRPr="00C40DC8" w:rsidRDefault="00772D50" w:rsidP="00334D78">
      <w:pPr>
        <w:rPr>
          <w:sz w:val="22"/>
          <w:szCs w:val="22"/>
        </w:rPr>
      </w:pPr>
    </w:p>
    <w:p w14:paraId="71F2F537" w14:textId="77777777" w:rsidR="00FF5ABD" w:rsidRPr="00C40DC8" w:rsidRDefault="00FF5ABD" w:rsidP="00334D78">
      <w:pPr>
        <w:rPr>
          <w:sz w:val="22"/>
          <w:szCs w:val="22"/>
        </w:rPr>
      </w:pPr>
      <w:r w:rsidRPr="00C40DC8">
        <w:rPr>
          <w:sz w:val="22"/>
          <w:szCs w:val="22"/>
        </w:rPr>
        <w:t xml:space="preserve">Факультеттің әдістемелік </w:t>
      </w:r>
    </w:p>
    <w:p w14:paraId="10B639CB" w14:textId="7304234A" w:rsidR="00FF5ABD" w:rsidRPr="00C40DC8" w:rsidRDefault="00FF5ABD" w:rsidP="00334D78">
      <w:pPr>
        <w:rPr>
          <w:sz w:val="22"/>
          <w:szCs w:val="22"/>
        </w:rPr>
      </w:pPr>
      <w:r w:rsidRPr="00C40DC8">
        <w:rPr>
          <w:sz w:val="22"/>
          <w:szCs w:val="22"/>
        </w:rPr>
        <w:t xml:space="preserve">бюросының төрағасы </w:t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="00C40DC8">
        <w:rPr>
          <w:sz w:val="22"/>
          <w:szCs w:val="22"/>
          <w:lang w:val="kk-KZ"/>
        </w:rPr>
        <w:tab/>
      </w:r>
      <w:r w:rsidR="00C335BA">
        <w:rPr>
          <w:sz w:val="22"/>
          <w:szCs w:val="22"/>
          <w:lang w:val="kk-KZ"/>
        </w:rPr>
        <w:tab/>
      </w:r>
      <w:r w:rsidRPr="00C40DC8">
        <w:rPr>
          <w:sz w:val="22"/>
          <w:szCs w:val="22"/>
        </w:rPr>
        <w:t>Машимбаева Г.А.</w:t>
      </w:r>
    </w:p>
    <w:p w14:paraId="39D3C922" w14:textId="77777777" w:rsidR="00FF5ABD" w:rsidRPr="00C40DC8" w:rsidRDefault="00FF5ABD" w:rsidP="00334D78">
      <w:pPr>
        <w:rPr>
          <w:sz w:val="22"/>
          <w:szCs w:val="22"/>
          <w:lang w:val="kk-KZ"/>
        </w:rPr>
      </w:pPr>
    </w:p>
    <w:p w14:paraId="0CD7F386" w14:textId="00CACB8B" w:rsidR="00FF5ABD" w:rsidRPr="00C40DC8" w:rsidRDefault="00FF5ABD" w:rsidP="00334D78">
      <w:pPr>
        <w:rPr>
          <w:sz w:val="22"/>
          <w:szCs w:val="22"/>
        </w:rPr>
      </w:pPr>
      <w:r w:rsidRPr="00C40DC8">
        <w:rPr>
          <w:sz w:val="22"/>
          <w:szCs w:val="22"/>
          <w:lang w:val="kk-KZ"/>
        </w:rPr>
        <w:t>Кафедра меңгерушісі</w:t>
      </w:r>
      <w:r w:rsidR="00A9500D" w:rsidRPr="00C40DC8">
        <w:rPr>
          <w:sz w:val="22"/>
          <w:szCs w:val="22"/>
        </w:rPr>
        <w:t xml:space="preserve"> </w:t>
      </w:r>
      <w:r w:rsidR="00A9500D" w:rsidRPr="00C40DC8">
        <w:rPr>
          <w:sz w:val="22"/>
          <w:szCs w:val="22"/>
        </w:rPr>
        <w:tab/>
      </w:r>
      <w:r w:rsidR="00A9500D" w:rsidRPr="00C40DC8">
        <w:rPr>
          <w:sz w:val="22"/>
          <w:szCs w:val="22"/>
        </w:rPr>
        <w:tab/>
      </w:r>
      <w:r w:rsidR="00A9500D" w:rsidRPr="00C40DC8">
        <w:rPr>
          <w:sz w:val="22"/>
          <w:szCs w:val="22"/>
        </w:rPr>
        <w:tab/>
      </w:r>
      <w:r w:rsidR="00A9500D" w:rsidRPr="00C40DC8">
        <w:rPr>
          <w:sz w:val="22"/>
          <w:szCs w:val="22"/>
        </w:rPr>
        <w:tab/>
      </w:r>
      <w:r w:rsidR="00A9500D" w:rsidRPr="00C40DC8">
        <w:rPr>
          <w:sz w:val="22"/>
          <w:szCs w:val="22"/>
        </w:rPr>
        <w:tab/>
      </w:r>
      <w:r w:rsidR="00A9500D" w:rsidRPr="00C40DC8">
        <w:rPr>
          <w:sz w:val="22"/>
          <w:szCs w:val="22"/>
        </w:rPr>
        <w:tab/>
      </w:r>
      <w:r w:rsidR="00C40DC8">
        <w:rPr>
          <w:sz w:val="22"/>
          <w:szCs w:val="22"/>
          <w:lang w:val="kk-KZ"/>
        </w:rPr>
        <w:tab/>
      </w:r>
      <w:r w:rsidR="00C335BA">
        <w:rPr>
          <w:sz w:val="22"/>
          <w:szCs w:val="22"/>
          <w:lang w:val="kk-KZ"/>
        </w:rPr>
        <w:tab/>
      </w:r>
      <w:r w:rsidRPr="00C40DC8">
        <w:rPr>
          <w:sz w:val="22"/>
          <w:szCs w:val="22"/>
        </w:rPr>
        <w:t>Сайрамбаева Ж.Т.</w:t>
      </w:r>
    </w:p>
    <w:p w14:paraId="53A60ACF" w14:textId="77777777" w:rsidR="00FF5ABD" w:rsidRPr="00C40DC8" w:rsidRDefault="00FF5ABD" w:rsidP="00334D78">
      <w:pPr>
        <w:rPr>
          <w:sz w:val="22"/>
          <w:szCs w:val="22"/>
        </w:rPr>
      </w:pPr>
    </w:p>
    <w:p w14:paraId="23F98AB5" w14:textId="77777777" w:rsidR="009F2B05" w:rsidRPr="00C40DC8" w:rsidRDefault="009F2B05" w:rsidP="00334D78">
      <w:pPr>
        <w:rPr>
          <w:sz w:val="22"/>
          <w:szCs w:val="22"/>
        </w:rPr>
      </w:pPr>
      <w:r w:rsidRPr="00C40DC8">
        <w:rPr>
          <w:sz w:val="22"/>
          <w:szCs w:val="22"/>
        </w:rPr>
        <w:t xml:space="preserve">ОӘТЖ бойынша деканның </w:t>
      </w:r>
    </w:p>
    <w:p w14:paraId="374AFD9F" w14:textId="7EEF3822" w:rsidR="00FF5ABD" w:rsidRPr="00C40DC8" w:rsidRDefault="009F2B05" w:rsidP="00334D78">
      <w:pPr>
        <w:rPr>
          <w:sz w:val="22"/>
          <w:szCs w:val="22"/>
        </w:rPr>
      </w:pPr>
      <w:r w:rsidRPr="00C40DC8">
        <w:rPr>
          <w:sz w:val="22"/>
          <w:szCs w:val="22"/>
        </w:rPr>
        <w:t>орынбасары</w:t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="003875B6" w:rsidRPr="00C40DC8">
        <w:rPr>
          <w:sz w:val="22"/>
          <w:szCs w:val="22"/>
        </w:rPr>
        <w:tab/>
      </w:r>
      <w:r w:rsidR="00C335BA">
        <w:rPr>
          <w:sz w:val="22"/>
          <w:szCs w:val="22"/>
        </w:rPr>
        <w:tab/>
      </w:r>
      <w:r w:rsidRPr="00C40DC8">
        <w:rPr>
          <w:sz w:val="22"/>
          <w:szCs w:val="22"/>
        </w:rPr>
        <w:t>Даркенбаев А.И.</w:t>
      </w:r>
    </w:p>
    <w:p w14:paraId="52F09B9F" w14:textId="77777777" w:rsidR="00FF5ABD" w:rsidRPr="00C40DC8" w:rsidRDefault="00FF5ABD" w:rsidP="00334D78">
      <w:pPr>
        <w:rPr>
          <w:sz w:val="22"/>
          <w:szCs w:val="22"/>
          <w:lang w:val="kk-KZ"/>
        </w:rPr>
      </w:pPr>
    </w:p>
    <w:p w14:paraId="6FAF9625" w14:textId="3A4969BD" w:rsidR="009346DC" w:rsidRPr="00C40DC8" w:rsidRDefault="00FF5ABD" w:rsidP="00334D78">
      <w:pPr>
        <w:rPr>
          <w:sz w:val="22"/>
          <w:szCs w:val="22"/>
          <w:lang w:val="kk-KZ"/>
        </w:rPr>
      </w:pPr>
      <w:r w:rsidRPr="00C40DC8">
        <w:rPr>
          <w:sz w:val="22"/>
          <w:szCs w:val="22"/>
          <w:lang w:val="kk-KZ"/>
        </w:rPr>
        <w:t>Оқытушы</w:t>
      </w:r>
      <w:r w:rsidRPr="00C40DC8">
        <w:rPr>
          <w:sz w:val="22"/>
          <w:szCs w:val="22"/>
        </w:rPr>
        <w:t xml:space="preserve"> </w:t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Pr="00C40DC8">
        <w:rPr>
          <w:sz w:val="22"/>
          <w:szCs w:val="22"/>
        </w:rPr>
        <w:tab/>
      </w:r>
      <w:r w:rsidR="003875B6" w:rsidRPr="00C40DC8">
        <w:rPr>
          <w:sz w:val="22"/>
          <w:szCs w:val="22"/>
        </w:rPr>
        <w:tab/>
      </w:r>
      <w:r w:rsidR="00C335BA">
        <w:rPr>
          <w:sz w:val="22"/>
          <w:szCs w:val="22"/>
        </w:rPr>
        <w:tab/>
      </w:r>
      <w:r w:rsidRPr="00C40DC8">
        <w:rPr>
          <w:sz w:val="22"/>
          <w:szCs w:val="22"/>
          <w:lang w:val="kk-KZ"/>
        </w:rPr>
        <w:t>Отыншиева А.А.</w:t>
      </w:r>
    </w:p>
    <w:sectPr w:rsidR="009346DC" w:rsidRPr="00C40DC8" w:rsidSect="00FF5AB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4F2"/>
    <w:multiLevelType w:val="hybridMultilevel"/>
    <w:tmpl w:val="90D8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07F6B"/>
    <w:multiLevelType w:val="hybridMultilevel"/>
    <w:tmpl w:val="1F242594"/>
    <w:lvl w:ilvl="0" w:tplc="1B5E4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02CC"/>
    <w:multiLevelType w:val="hybridMultilevel"/>
    <w:tmpl w:val="E6C6C19A"/>
    <w:lvl w:ilvl="0" w:tplc="1B5E4EEC">
      <w:start w:val="1"/>
      <w:numFmt w:val="decimal"/>
      <w:lvlText w:val="%1."/>
      <w:lvlJc w:val="left"/>
      <w:pPr>
        <w:ind w:left="75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511D083B"/>
    <w:multiLevelType w:val="multilevel"/>
    <w:tmpl w:val="E6C6C19A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6C8320F8"/>
    <w:multiLevelType w:val="hybridMultilevel"/>
    <w:tmpl w:val="1F242594"/>
    <w:lvl w:ilvl="0" w:tplc="1B5E4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711D"/>
    <w:multiLevelType w:val="hybridMultilevel"/>
    <w:tmpl w:val="1F242594"/>
    <w:lvl w:ilvl="0" w:tplc="1B5E4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5917"/>
    <w:multiLevelType w:val="hybridMultilevel"/>
    <w:tmpl w:val="AD2E6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3D"/>
    <w:rsid w:val="00030EC8"/>
    <w:rsid w:val="000A093D"/>
    <w:rsid w:val="000C62E7"/>
    <w:rsid w:val="000E2C4E"/>
    <w:rsid w:val="00272EEA"/>
    <w:rsid w:val="0027388E"/>
    <w:rsid w:val="002F5035"/>
    <w:rsid w:val="00310115"/>
    <w:rsid w:val="00334D78"/>
    <w:rsid w:val="00343EC3"/>
    <w:rsid w:val="00355C06"/>
    <w:rsid w:val="00382289"/>
    <w:rsid w:val="003875B6"/>
    <w:rsid w:val="00394C84"/>
    <w:rsid w:val="00416ED2"/>
    <w:rsid w:val="00557F8D"/>
    <w:rsid w:val="005A15D9"/>
    <w:rsid w:val="00605AC3"/>
    <w:rsid w:val="0066351A"/>
    <w:rsid w:val="006C649F"/>
    <w:rsid w:val="00735629"/>
    <w:rsid w:val="00751367"/>
    <w:rsid w:val="00772D50"/>
    <w:rsid w:val="00844CC4"/>
    <w:rsid w:val="00867910"/>
    <w:rsid w:val="009346DC"/>
    <w:rsid w:val="00970C0C"/>
    <w:rsid w:val="009A7BC7"/>
    <w:rsid w:val="009E7FC1"/>
    <w:rsid w:val="009F2B05"/>
    <w:rsid w:val="00A549CA"/>
    <w:rsid w:val="00A873E9"/>
    <w:rsid w:val="00A9500D"/>
    <w:rsid w:val="00AF5ED9"/>
    <w:rsid w:val="00B333AB"/>
    <w:rsid w:val="00BA3D70"/>
    <w:rsid w:val="00BB52AB"/>
    <w:rsid w:val="00BC1AF2"/>
    <w:rsid w:val="00BF1085"/>
    <w:rsid w:val="00C335BA"/>
    <w:rsid w:val="00C40DC8"/>
    <w:rsid w:val="00CC1310"/>
    <w:rsid w:val="00CD0EC1"/>
    <w:rsid w:val="00CF0C0D"/>
    <w:rsid w:val="00D00BCC"/>
    <w:rsid w:val="00D548AA"/>
    <w:rsid w:val="00D5650D"/>
    <w:rsid w:val="00D745A8"/>
    <w:rsid w:val="00D93258"/>
    <w:rsid w:val="00DE2CC5"/>
    <w:rsid w:val="00E16C9A"/>
    <w:rsid w:val="00E45CAC"/>
    <w:rsid w:val="00E5199A"/>
    <w:rsid w:val="00E64F4C"/>
    <w:rsid w:val="00ED22BA"/>
    <w:rsid w:val="00F30AC6"/>
    <w:rsid w:val="00FF1049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1F2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3D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A09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0A09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9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0A09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rsid w:val="000A093D"/>
    <w:rPr>
      <w:rFonts w:cs="Times New Roman"/>
    </w:rPr>
  </w:style>
  <w:style w:type="paragraph" w:styleId="a3">
    <w:name w:val="Normal (Web)"/>
    <w:basedOn w:val="a"/>
    <w:uiPriority w:val="99"/>
    <w:rsid w:val="000A093D"/>
    <w:pPr>
      <w:spacing w:before="100" w:beforeAutospacing="1" w:after="100" w:afterAutospacing="1"/>
    </w:pPr>
  </w:style>
  <w:style w:type="character" w:styleId="a4">
    <w:name w:val="Hyperlink"/>
    <w:uiPriority w:val="99"/>
    <w:rsid w:val="000A093D"/>
    <w:rPr>
      <w:color w:val="0000FF"/>
      <w:u w:val="single"/>
    </w:rPr>
  </w:style>
  <w:style w:type="paragraph" w:styleId="a5">
    <w:name w:val="No Spacing"/>
    <w:uiPriority w:val="1"/>
    <w:qFormat/>
    <w:rsid w:val="000A093D"/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Emphasis"/>
    <w:uiPriority w:val="20"/>
    <w:qFormat/>
    <w:rsid w:val="000A093D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751367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867910"/>
    <w:pPr>
      <w:ind w:left="720"/>
      <w:contextualSpacing/>
    </w:pPr>
  </w:style>
  <w:style w:type="paragraph" w:customStyle="1" w:styleId="Default">
    <w:name w:val="Default"/>
    <w:rsid w:val="0086791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styleId="a9">
    <w:name w:val="Table Grid"/>
    <w:basedOn w:val="a1"/>
    <w:uiPriority w:val="59"/>
    <w:rsid w:val="0086791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333AB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B333A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3D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A09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0A09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9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0A09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rsid w:val="000A093D"/>
    <w:rPr>
      <w:rFonts w:cs="Times New Roman"/>
    </w:rPr>
  </w:style>
  <w:style w:type="paragraph" w:styleId="a3">
    <w:name w:val="Normal (Web)"/>
    <w:basedOn w:val="a"/>
    <w:uiPriority w:val="99"/>
    <w:rsid w:val="000A093D"/>
    <w:pPr>
      <w:spacing w:before="100" w:beforeAutospacing="1" w:after="100" w:afterAutospacing="1"/>
    </w:pPr>
  </w:style>
  <w:style w:type="character" w:styleId="a4">
    <w:name w:val="Hyperlink"/>
    <w:uiPriority w:val="99"/>
    <w:rsid w:val="000A093D"/>
    <w:rPr>
      <w:color w:val="0000FF"/>
      <w:u w:val="single"/>
    </w:rPr>
  </w:style>
  <w:style w:type="paragraph" w:styleId="a5">
    <w:name w:val="No Spacing"/>
    <w:uiPriority w:val="1"/>
    <w:qFormat/>
    <w:rsid w:val="000A093D"/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Emphasis"/>
    <w:uiPriority w:val="20"/>
    <w:qFormat/>
    <w:rsid w:val="000A093D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751367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867910"/>
    <w:pPr>
      <w:ind w:left="720"/>
      <w:contextualSpacing/>
    </w:pPr>
  </w:style>
  <w:style w:type="paragraph" w:customStyle="1" w:styleId="Default">
    <w:name w:val="Default"/>
    <w:rsid w:val="0086791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styleId="a9">
    <w:name w:val="Table Grid"/>
    <w:basedOn w:val="a1"/>
    <w:uiPriority w:val="59"/>
    <w:rsid w:val="0086791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333AB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B333A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idana-best91@mail.ru" TargetMode="External"/><Relationship Id="rId7" Type="http://schemas.openxmlformats.org/officeDocument/2006/relationships/hyperlink" Target="http://www.wto.org/english/tratop_e/dda_e/dda_e.htm" TargetMode="External"/><Relationship Id="rId8" Type="http://schemas.openxmlformats.org/officeDocument/2006/relationships/hyperlink" Target="http://www.wto.ru/documents.asp?f=sogl&amp;t=1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1311</Words>
  <Characters>7474</Characters>
  <Application>Microsoft Macintosh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41</cp:revision>
  <dcterms:created xsi:type="dcterms:W3CDTF">2019-09-28T02:53:00Z</dcterms:created>
  <dcterms:modified xsi:type="dcterms:W3CDTF">2019-10-12T02:39:00Z</dcterms:modified>
</cp:coreProperties>
</file>